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6A4" w:rsidRDefault="005376A4" w:rsidP="005376A4">
      <w:pPr>
        <w:pStyle w:val="ReportHead"/>
        <w:suppressAutoHyphens/>
        <w:rPr>
          <w:sz w:val="24"/>
        </w:rPr>
      </w:pPr>
      <w:r>
        <w:rPr>
          <w:sz w:val="24"/>
        </w:rPr>
        <w:t>Минобрнауки России</w:t>
      </w:r>
    </w:p>
    <w:p w:rsidR="005376A4" w:rsidRDefault="005376A4" w:rsidP="005376A4">
      <w:pPr>
        <w:pStyle w:val="ReportHead"/>
        <w:suppressAutoHyphens/>
        <w:rPr>
          <w:sz w:val="24"/>
        </w:rPr>
      </w:pPr>
    </w:p>
    <w:p w:rsidR="005376A4" w:rsidRDefault="005376A4" w:rsidP="005376A4">
      <w:pPr>
        <w:pStyle w:val="ReportHead"/>
        <w:suppressAutoHyphens/>
        <w:rPr>
          <w:sz w:val="24"/>
        </w:rPr>
      </w:pPr>
      <w:proofErr w:type="spellStart"/>
      <w:r>
        <w:rPr>
          <w:sz w:val="24"/>
        </w:rPr>
        <w:t>Бузулукский</w:t>
      </w:r>
      <w:proofErr w:type="spellEnd"/>
      <w:r>
        <w:rPr>
          <w:sz w:val="24"/>
        </w:rPr>
        <w:t xml:space="preserve"> гуманитарно-технологический институт (филиал)</w:t>
      </w:r>
    </w:p>
    <w:p w:rsidR="005376A4" w:rsidRDefault="005376A4" w:rsidP="005376A4">
      <w:pPr>
        <w:pStyle w:val="ReportHead"/>
        <w:suppressAutoHyphens/>
        <w:rPr>
          <w:sz w:val="24"/>
        </w:rPr>
      </w:pPr>
      <w:r>
        <w:rPr>
          <w:sz w:val="24"/>
        </w:rPr>
        <w:t>федерального государственного бюджетного образовательного учреждения</w:t>
      </w:r>
    </w:p>
    <w:p w:rsidR="005376A4" w:rsidRDefault="005376A4" w:rsidP="005376A4">
      <w:pPr>
        <w:pStyle w:val="ReportHead"/>
        <w:suppressAutoHyphens/>
        <w:rPr>
          <w:sz w:val="24"/>
        </w:rPr>
      </w:pPr>
      <w:r>
        <w:rPr>
          <w:sz w:val="24"/>
        </w:rPr>
        <w:t>высшего образования</w:t>
      </w:r>
    </w:p>
    <w:p w:rsidR="005376A4" w:rsidRDefault="005376A4" w:rsidP="005376A4">
      <w:pPr>
        <w:pStyle w:val="ReportHead"/>
        <w:suppressAutoHyphens/>
        <w:rPr>
          <w:b/>
          <w:sz w:val="24"/>
        </w:rPr>
      </w:pPr>
      <w:r>
        <w:rPr>
          <w:b/>
          <w:sz w:val="24"/>
        </w:rPr>
        <w:t>«Оренбургский государственный университет имени В.А. Бондаренко»</w:t>
      </w:r>
    </w:p>
    <w:p w:rsidR="005376A4" w:rsidRDefault="005376A4" w:rsidP="005376A4">
      <w:pPr>
        <w:pStyle w:val="ReportHead"/>
        <w:suppressAutoHyphens/>
        <w:rPr>
          <w:sz w:val="24"/>
        </w:rPr>
      </w:pPr>
    </w:p>
    <w:p w:rsidR="005376A4" w:rsidRDefault="005376A4" w:rsidP="005376A4">
      <w:pPr>
        <w:pStyle w:val="ReportHead"/>
        <w:suppressAutoHyphens/>
        <w:rPr>
          <w:sz w:val="24"/>
        </w:rPr>
      </w:pPr>
      <w:r>
        <w:rPr>
          <w:sz w:val="24"/>
        </w:rPr>
        <w:t xml:space="preserve">Кафедра педагогического образования </w:t>
      </w:r>
    </w:p>
    <w:p w:rsidR="00474E61" w:rsidRPr="00474E61" w:rsidRDefault="00474E61" w:rsidP="00474E61">
      <w:pPr>
        <w:suppressLineNumbers/>
        <w:spacing w:after="0" w:line="240" w:lineRule="auto"/>
        <w:ind w:firstLine="851"/>
        <w:jc w:val="center"/>
        <w:rPr>
          <w:rFonts w:ascii="Times New Roman" w:eastAsia="Times New Roman" w:hAnsi="Times New Roman" w:cs="Times New Roman"/>
          <w:sz w:val="28"/>
          <w:szCs w:val="28"/>
        </w:rPr>
      </w:pPr>
    </w:p>
    <w:p w:rsidR="00474E61" w:rsidRPr="00474E61" w:rsidRDefault="00474E61" w:rsidP="00474E61">
      <w:pPr>
        <w:suppressLineNumbers/>
        <w:spacing w:after="0" w:line="240" w:lineRule="auto"/>
        <w:ind w:firstLine="851"/>
        <w:jc w:val="center"/>
        <w:rPr>
          <w:rFonts w:ascii="Times New Roman" w:eastAsia="Times New Roman" w:hAnsi="Times New Roman" w:cs="Times New Roman"/>
          <w:sz w:val="28"/>
          <w:szCs w:val="28"/>
        </w:rPr>
      </w:pPr>
    </w:p>
    <w:p w:rsidR="00474E61" w:rsidRPr="00474E61" w:rsidRDefault="00474E61" w:rsidP="00474E61">
      <w:pPr>
        <w:suppressLineNumbers/>
        <w:spacing w:after="0" w:line="240" w:lineRule="auto"/>
        <w:ind w:firstLine="851"/>
        <w:jc w:val="center"/>
        <w:rPr>
          <w:rFonts w:ascii="Times New Roman" w:eastAsia="Times New Roman" w:hAnsi="Times New Roman" w:cs="Times New Roman"/>
          <w:sz w:val="28"/>
          <w:szCs w:val="28"/>
        </w:rPr>
      </w:pPr>
    </w:p>
    <w:p w:rsidR="00474E61" w:rsidRPr="00474E61" w:rsidRDefault="00474E61" w:rsidP="00474E61">
      <w:pPr>
        <w:spacing w:after="0" w:line="240" w:lineRule="auto"/>
        <w:jc w:val="center"/>
        <w:rPr>
          <w:rFonts w:ascii="Times New Roman" w:eastAsia="Times New Roman" w:hAnsi="Times New Roman" w:cs="Times New Roman"/>
          <w:sz w:val="28"/>
          <w:szCs w:val="28"/>
        </w:rPr>
      </w:pPr>
    </w:p>
    <w:p w:rsidR="00474E61" w:rsidRPr="00474E61" w:rsidRDefault="00474E61" w:rsidP="00474E61">
      <w:pPr>
        <w:spacing w:after="0" w:line="240" w:lineRule="auto"/>
        <w:jc w:val="center"/>
        <w:rPr>
          <w:rFonts w:ascii="Times New Roman" w:eastAsia="Times New Roman" w:hAnsi="Times New Roman" w:cs="Times New Roman"/>
          <w:sz w:val="28"/>
          <w:szCs w:val="28"/>
        </w:rPr>
      </w:pPr>
    </w:p>
    <w:p w:rsidR="006A1920" w:rsidRPr="00A41584" w:rsidRDefault="006A1920" w:rsidP="006A1920">
      <w:pPr>
        <w:spacing w:after="0" w:line="240" w:lineRule="auto"/>
        <w:jc w:val="center"/>
        <w:rPr>
          <w:rFonts w:ascii="Times New Roman" w:eastAsia="Times New Roman" w:hAnsi="Times New Roman" w:cs="Times New Roman"/>
          <w:b/>
          <w:sz w:val="32"/>
          <w:szCs w:val="32"/>
        </w:rPr>
      </w:pPr>
      <w:r w:rsidRPr="00A41584">
        <w:rPr>
          <w:rFonts w:ascii="Times New Roman" w:eastAsia="Times New Roman" w:hAnsi="Times New Roman" w:cs="Times New Roman"/>
          <w:b/>
          <w:sz w:val="32"/>
          <w:szCs w:val="32"/>
        </w:rPr>
        <w:t xml:space="preserve">Фонд </w:t>
      </w:r>
    </w:p>
    <w:p w:rsidR="006A1920" w:rsidRPr="00A41584" w:rsidRDefault="006A1920" w:rsidP="006A1920">
      <w:pPr>
        <w:spacing w:after="0" w:line="240" w:lineRule="auto"/>
        <w:jc w:val="center"/>
        <w:rPr>
          <w:rFonts w:ascii="Times New Roman" w:eastAsia="Times New Roman" w:hAnsi="Times New Roman" w:cs="Times New Roman"/>
          <w:b/>
          <w:sz w:val="32"/>
          <w:szCs w:val="32"/>
        </w:rPr>
      </w:pPr>
      <w:r w:rsidRPr="00A41584">
        <w:rPr>
          <w:rFonts w:ascii="Times New Roman" w:eastAsia="Times New Roman" w:hAnsi="Times New Roman" w:cs="Times New Roman"/>
          <w:b/>
          <w:sz w:val="32"/>
          <w:szCs w:val="32"/>
        </w:rPr>
        <w:t xml:space="preserve">оценочных средств </w:t>
      </w:r>
    </w:p>
    <w:p w:rsidR="006A1920" w:rsidRPr="00474E61" w:rsidRDefault="006A1920" w:rsidP="006A1920">
      <w:pPr>
        <w:spacing w:after="0" w:line="240" w:lineRule="auto"/>
        <w:jc w:val="center"/>
        <w:rPr>
          <w:rFonts w:ascii="Times New Roman" w:eastAsia="Times New Roman" w:hAnsi="Times New Roman" w:cs="Times New Roman"/>
          <w:sz w:val="28"/>
          <w:szCs w:val="28"/>
        </w:rPr>
      </w:pPr>
      <w:r w:rsidRPr="00A41584">
        <w:rPr>
          <w:rFonts w:ascii="Times New Roman" w:eastAsia="Arial Unicode MS" w:hAnsi="Times New Roman" w:cs="Times New Roman"/>
          <w:sz w:val="32"/>
          <w:szCs w:val="32"/>
          <w:lang w:eastAsia="ru-RU"/>
        </w:rPr>
        <w:t xml:space="preserve">по дисциплине </w:t>
      </w:r>
      <w:r w:rsidRPr="00474E61">
        <w:rPr>
          <w:rFonts w:ascii="Times New Roman" w:eastAsia="Times New Roman" w:hAnsi="Times New Roman" w:cs="Times New Roman"/>
          <w:sz w:val="28"/>
          <w:szCs w:val="28"/>
        </w:rPr>
        <w:t>«</w:t>
      </w:r>
      <w:r w:rsidR="00232C0A">
        <w:rPr>
          <w:rFonts w:ascii="Times New Roman" w:eastAsia="Times New Roman" w:hAnsi="Times New Roman" w:cs="Times New Roman"/>
          <w:sz w:val="28"/>
          <w:szCs w:val="28"/>
        </w:rPr>
        <w:t>Теории и технологии музыкального воспитания детей</w:t>
      </w:r>
      <w:r w:rsidRPr="00474E61">
        <w:rPr>
          <w:rFonts w:ascii="Times New Roman" w:eastAsia="Times New Roman" w:hAnsi="Times New Roman" w:cs="Times New Roman"/>
          <w:sz w:val="28"/>
          <w:szCs w:val="28"/>
        </w:rPr>
        <w:t>»</w:t>
      </w:r>
    </w:p>
    <w:p w:rsidR="00474E61" w:rsidRPr="00474E61" w:rsidRDefault="00474E61" w:rsidP="00474E61">
      <w:pPr>
        <w:suppressLineNumbers/>
        <w:spacing w:after="0" w:line="240" w:lineRule="auto"/>
        <w:ind w:firstLine="851"/>
        <w:jc w:val="center"/>
        <w:rPr>
          <w:rFonts w:ascii="Times New Roman" w:eastAsia="Times New Roman" w:hAnsi="Times New Roman" w:cs="Times New Roman"/>
          <w:sz w:val="28"/>
          <w:szCs w:val="28"/>
        </w:rPr>
      </w:pPr>
    </w:p>
    <w:p w:rsidR="00290823" w:rsidRDefault="00290823" w:rsidP="00290823">
      <w:pPr>
        <w:pStyle w:val="ReportHead"/>
        <w:suppressAutoHyphens/>
        <w:rPr>
          <w:sz w:val="24"/>
        </w:rPr>
      </w:pPr>
      <w:bookmarkStart w:id="0" w:name="BookmarkWhereDelChr13"/>
      <w:bookmarkEnd w:id="0"/>
    </w:p>
    <w:p w:rsidR="00290823" w:rsidRDefault="00290823" w:rsidP="00290823">
      <w:pPr>
        <w:pStyle w:val="ReportHead"/>
        <w:suppressAutoHyphens/>
        <w:spacing w:line="360" w:lineRule="auto"/>
        <w:rPr>
          <w:sz w:val="24"/>
        </w:rPr>
      </w:pPr>
      <w:r>
        <w:rPr>
          <w:sz w:val="24"/>
        </w:rPr>
        <w:t>Уровень высшего образования</w:t>
      </w:r>
    </w:p>
    <w:p w:rsidR="00290823" w:rsidRDefault="00290823" w:rsidP="00290823">
      <w:pPr>
        <w:pStyle w:val="ReportHead"/>
        <w:suppressAutoHyphens/>
        <w:spacing w:line="360" w:lineRule="auto"/>
        <w:rPr>
          <w:sz w:val="24"/>
        </w:rPr>
      </w:pPr>
      <w:r>
        <w:rPr>
          <w:sz w:val="24"/>
        </w:rPr>
        <w:t>БАКАЛАВРИАТ</w:t>
      </w:r>
    </w:p>
    <w:p w:rsidR="00290823" w:rsidRDefault="00290823" w:rsidP="00290823">
      <w:pPr>
        <w:pStyle w:val="ReportHead"/>
        <w:suppressAutoHyphens/>
        <w:rPr>
          <w:sz w:val="24"/>
        </w:rPr>
      </w:pPr>
      <w:r>
        <w:rPr>
          <w:sz w:val="24"/>
        </w:rPr>
        <w:t>Направление подготовки</w:t>
      </w:r>
    </w:p>
    <w:p w:rsidR="00290823" w:rsidRDefault="00290823" w:rsidP="00290823">
      <w:pPr>
        <w:pStyle w:val="ReportHead"/>
        <w:suppressAutoHyphens/>
        <w:rPr>
          <w:i/>
          <w:sz w:val="24"/>
          <w:u w:val="single"/>
        </w:rPr>
      </w:pPr>
      <w:r>
        <w:rPr>
          <w:i/>
          <w:sz w:val="24"/>
          <w:u w:val="single"/>
        </w:rPr>
        <w:t>44.03.01 Педагогическое образование</w:t>
      </w:r>
    </w:p>
    <w:p w:rsidR="00290823" w:rsidRDefault="00290823" w:rsidP="00290823">
      <w:pPr>
        <w:pStyle w:val="ReportHead"/>
        <w:suppressAutoHyphens/>
        <w:rPr>
          <w:sz w:val="24"/>
          <w:vertAlign w:val="superscript"/>
        </w:rPr>
      </w:pPr>
      <w:r>
        <w:rPr>
          <w:sz w:val="24"/>
          <w:vertAlign w:val="superscript"/>
        </w:rPr>
        <w:t>(код и наименование направления подготовки)</w:t>
      </w:r>
    </w:p>
    <w:p w:rsidR="00290823" w:rsidRDefault="005001D3" w:rsidP="00290823">
      <w:pPr>
        <w:pStyle w:val="ReportHead"/>
        <w:suppressAutoHyphens/>
        <w:rPr>
          <w:i/>
          <w:sz w:val="24"/>
          <w:u w:val="single"/>
        </w:rPr>
      </w:pPr>
      <w:r>
        <w:rPr>
          <w:i/>
          <w:sz w:val="24"/>
          <w:u w:val="single"/>
        </w:rPr>
        <w:t>Начальное</w:t>
      </w:r>
      <w:r w:rsidR="00A859DE">
        <w:rPr>
          <w:i/>
          <w:sz w:val="24"/>
          <w:u w:val="single"/>
        </w:rPr>
        <w:t xml:space="preserve"> образование</w:t>
      </w:r>
    </w:p>
    <w:p w:rsidR="00290823" w:rsidRDefault="00290823" w:rsidP="00290823">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290823" w:rsidRDefault="00290823" w:rsidP="00290823">
      <w:pPr>
        <w:pStyle w:val="ReportHead"/>
        <w:suppressAutoHyphens/>
        <w:spacing w:before="120"/>
        <w:rPr>
          <w:sz w:val="24"/>
        </w:rPr>
      </w:pPr>
      <w:r>
        <w:rPr>
          <w:sz w:val="24"/>
        </w:rPr>
        <w:t>Тип образовательной программы</w:t>
      </w:r>
    </w:p>
    <w:p w:rsidR="00290823" w:rsidRDefault="00290823" w:rsidP="00290823">
      <w:pPr>
        <w:pStyle w:val="ReportHead"/>
        <w:suppressAutoHyphens/>
        <w:rPr>
          <w:i/>
          <w:sz w:val="24"/>
          <w:u w:val="single"/>
        </w:rPr>
      </w:pPr>
      <w:r>
        <w:rPr>
          <w:i/>
          <w:sz w:val="24"/>
          <w:u w:val="single"/>
        </w:rPr>
        <w:t>Программа академического бакалавриата</w:t>
      </w:r>
    </w:p>
    <w:p w:rsidR="00290823" w:rsidRDefault="00290823" w:rsidP="00290823">
      <w:pPr>
        <w:pStyle w:val="ReportHead"/>
        <w:suppressAutoHyphens/>
        <w:rPr>
          <w:sz w:val="24"/>
        </w:rPr>
      </w:pPr>
    </w:p>
    <w:p w:rsidR="00290823" w:rsidRDefault="00290823" w:rsidP="00290823">
      <w:pPr>
        <w:pStyle w:val="ReportHead"/>
        <w:suppressAutoHyphens/>
        <w:rPr>
          <w:sz w:val="24"/>
        </w:rPr>
      </w:pPr>
      <w:r>
        <w:rPr>
          <w:sz w:val="24"/>
        </w:rPr>
        <w:t>Квалификация</w:t>
      </w:r>
    </w:p>
    <w:p w:rsidR="00290823" w:rsidRDefault="00290823" w:rsidP="00290823">
      <w:pPr>
        <w:pStyle w:val="ReportHead"/>
        <w:suppressAutoHyphens/>
        <w:rPr>
          <w:i/>
          <w:sz w:val="24"/>
          <w:u w:val="single"/>
        </w:rPr>
      </w:pPr>
      <w:r>
        <w:rPr>
          <w:i/>
          <w:sz w:val="24"/>
          <w:u w:val="single"/>
        </w:rPr>
        <w:t>Бакалавр</w:t>
      </w:r>
    </w:p>
    <w:p w:rsidR="00290823" w:rsidRDefault="00290823" w:rsidP="00290823">
      <w:pPr>
        <w:pStyle w:val="ReportHead"/>
        <w:suppressAutoHyphens/>
        <w:spacing w:before="120"/>
        <w:rPr>
          <w:sz w:val="24"/>
        </w:rPr>
      </w:pPr>
      <w:r>
        <w:rPr>
          <w:sz w:val="24"/>
        </w:rPr>
        <w:t>Форма обучения</w:t>
      </w:r>
    </w:p>
    <w:p w:rsidR="00290823" w:rsidRDefault="0097356B" w:rsidP="00290823">
      <w:pPr>
        <w:pStyle w:val="ReportHead"/>
        <w:suppressAutoHyphens/>
        <w:rPr>
          <w:i/>
          <w:sz w:val="24"/>
          <w:u w:val="single"/>
        </w:rPr>
      </w:pPr>
      <w:r>
        <w:rPr>
          <w:i/>
          <w:sz w:val="24"/>
          <w:u w:val="single"/>
        </w:rPr>
        <w:t>о</w:t>
      </w:r>
      <w:r w:rsidR="00290823">
        <w:rPr>
          <w:i/>
          <w:sz w:val="24"/>
          <w:u w:val="single"/>
        </w:rPr>
        <w:t>чная</w:t>
      </w:r>
    </w:p>
    <w:p w:rsidR="00290823" w:rsidRDefault="00290823" w:rsidP="00290823">
      <w:pPr>
        <w:pStyle w:val="ReportHead"/>
        <w:suppressAutoHyphens/>
        <w:rPr>
          <w:sz w:val="24"/>
        </w:rPr>
      </w:pPr>
    </w:p>
    <w:p w:rsidR="00290823" w:rsidRDefault="00290823" w:rsidP="00290823">
      <w:pPr>
        <w:pStyle w:val="ReportHead"/>
        <w:suppressAutoHyphens/>
        <w:rPr>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6A1920" w:rsidRPr="006A1920" w:rsidRDefault="006A1920" w:rsidP="006A1920">
      <w:pPr>
        <w:suppressAutoHyphens/>
        <w:spacing w:after="0" w:line="240" w:lineRule="auto"/>
        <w:jc w:val="center"/>
        <w:rPr>
          <w:rFonts w:ascii="Times New Roman" w:eastAsia="Calibri" w:hAnsi="Times New Roman" w:cs="Times New Roman"/>
          <w:sz w:val="24"/>
        </w:rPr>
      </w:pPr>
    </w:p>
    <w:p w:rsidR="00D2398A" w:rsidRDefault="00474E61" w:rsidP="00474E6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Бузулук</w:t>
      </w:r>
    </w:p>
    <w:p w:rsidR="00474E61" w:rsidRPr="00474E61" w:rsidRDefault="00474E61" w:rsidP="00474E61">
      <w:pPr>
        <w:spacing w:after="0" w:line="240" w:lineRule="auto"/>
        <w:jc w:val="center"/>
        <w:rPr>
          <w:rFonts w:ascii="Times New Roman" w:eastAsia="Times New Roman" w:hAnsi="Times New Roman" w:cs="Times New Roman"/>
          <w:sz w:val="28"/>
          <w:szCs w:val="28"/>
        </w:rPr>
      </w:pPr>
      <w:r w:rsidRPr="00474E61">
        <w:rPr>
          <w:rFonts w:ascii="Times New Roman" w:eastAsia="Times New Roman" w:hAnsi="Times New Roman" w:cs="Times New Roman"/>
          <w:sz w:val="28"/>
          <w:szCs w:val="28"/>
        </w:rPr>
        <w:t>20</w:t>
      </w:r>
      <w:r w:rsidR="00B36696">
        <w:rPr>
          <w:rFonts w:ascii="Times New Roman" w:eastAsia="Times New Roman" w:hAnsi="Times New Roman" w:cs="Times New Roman"/>
          <w:sz w:val="28"/>
          <w:szCs w:val="28"/>
        </w:rPr>
        <w:t>2</w:t>
      </w:r>
      <w:r w:rsidR="00A428A5">
        <w:rPr>
          <w:rFonts w:ascii="Times New Roman" w:eastAsia="Times New Roman" w:hAnsi="Times New Roman" w:cs="Times New Roman"/>
          <w:sz w:val="28"/>
          <w:szCs w:val="28"/>
        </w:rPr>
        <w:t>6</w:t>
      </w:r>
    </w:p>
    <w:p w:rsidR="00474E61" w:rsidRPr="00474E61" w:rsidRDefault="00474E61" w:rsidP="00474E61">
      <w:pPr>
        <w:spacing w:after="0" w:line="240" w:lineRule="auto"/>
        <w:jc w:val="center"/>
        <w:rPr>
          <w:rFonts w:ascii="Times New Roman" w:eastAsia="Times New Roman" w:hAnsi="Times New Roman" w:cs="Times New Roman"/>
          <w:sz w:val="28"/>
          <w:szCs w:val="28"/>
        </w:rPr>
      </w:pPr>
      <w:r w:rsidRPr="00474E61">
        <w:rPr>
          <w:rFonts w:ascii="Times New Roman" w:eastAsia="Times New Roman" w:hAnsi="Times New Roman" w:cs="Times New Roman"/>
          <w:sz w:val="28"/>
          <w:szCs w:val="28"/>
        </w:rPr>
        <w:br w:type="page"/>
      </w:r>
    </w:p>
    <w:p w:rsidR="00E0182A" w:rsidRPr="00E0182A" w:rsidRDefault="00E0182A" w:rsidP="00E0182A">
      <w:pPr>
        <w:suppressAutoHyphens/>
        <w:spacing w:after="0" w:line="240" w:lineRule="auto"/>
        <w:ind w:firstLine="567"/>
        <w:jc w:val="both"/>
        <w:rPr>
          <w:rFonts w:ascii="Times New Roman" w:hAnsi="Times New Roman" w:cs="Times New Roman"/>
          <w:i/>
          <w:sz w:val="24"/>
          <w:u w:val="single"/>
        </w:rPr>
      </w:pPr>
      <w:r w:rsidRPr="00FE53CD">
        <w:rPr>
          <w:rFonts w:ascii="Times New Roman" w:hAnsi="Times New Roman" w:cs="Times New Roman"/>
          <w:sz w:val="24"/>
        </w:rPr>
        <w:lastRenderedPageBreak/>
        <w:t xml:space="preserve">Фонд оценочных средств предназначен для контроля знаний обучающихся по направлению подготовки </w:t>
      </w:r>
      <w:r>
        <w:rPr>
          <w:rFonts w:ascii="Times New Roman" w:hAnsi="Times New Roman" w:cs="Times New Roman"/>
          <w:i/>
          <w:sz w:val="24"/>
          <w:u w:val="single"/>
        </w:rPr>
        <w:t>44</w:t>
      </w:r>
      <w:r w:rsidRPr="00FE53CD">
        <w:rPr>
          <w:rFonts w:ascii="Times New Roman" w:hAnsi="Times New Roman" w:cs="Times New Roman"/>
          <w:i/>
          <w:sz w:val="24"/>
          <w:u w:val="single"/>
        </w:rPr>
        <w:t xml:space="preserve">.03.01 </w:t>
      </w:r>
      <w:r>
        <w:rPr>
          <w:rFonts w:ascii="Times New Roman" w:hAnsi="Times New Roman" w:cs="Times New Roman"/>
          <w:i/>
          <w:sz w:val="24"/>
          <w:u w:val="single"/>
        </w:rPr>
        <w:t xml:space="preserve">Педагогическое </w:t>
      </w:r>
      <w:proofErr w:type="gramStart"/>
      <w:r>
        <w:rPr>
          <w:rFonts w:ascii="Times New Roman" w:hAnsi="Times New Roman" w:cs="Times New Roman"/>
          <w:i/>
          <w:sz w:val="24"/>
          <w:u w:val="single"/>
        </w:rPr>
        <w:t xml:space="preserve">образование </w:t>
      </w:r>
      <w:r w:rsidRPr="00FE53CD">
        <w:rPr>
          <w:rFonts w:ascii="Times New Roman" w:hAnsi="Times New Roman" w:cs="Times New Roman"/>
          <w:sz w:val="24"/>
        </w:rPr>
        <w:t xml:space="preserve"> по</w:t>
      </w:r>
      <w:proofErr w:type="gramEnd"/>
      <w:r w:rsidRPr="00FE53CD">
        <w:rPr>
          <w:rFonts w:ascii="Times New Roman" w:hAnsi="Times New Roman" w:cs="Times New Roman"/>
          <w:sz w:val="24"/>
        </w:rPr>
        <w:t xml:space="preserve"> дисциплине «</w:t>
      </w:r>
      <w:r w:rsidRPr="00E0182A">
        <w:rPr>
          <w:rFonts w:ascii="Times New Roman" w:hAnsi="Times New Roman" w:cs="Times New Roman"/>
          <w:i/>
          <w:sz w:val="24"/>
          <w:u w:val="single"/>
        </w:rPr>
        <w:t>Теории и технологии музыкального воспитания детей»</w:t>
      </w:r>
    </w:p>
    <w:p w:rsidR="00E0182A" w:rsidRPr="00FE53CD" w:rsidRDefault="00E0182A" w:rsidP="00E0182A">
      <w:pPr>
        <w:suppressAutoHyphens/>
        <w:spacing w:after="0" w:line="240" w:lineRule="auto"/>
        <w:jc w:val="both"/>
        <w:rPr>
          <w:rFonts w:ascii="Times New Roman" w:hAnsi="Times New Roman" w:cs="Times New Roman"/>
          <w:sz w:val="24"/>
          <w:u w:val="single"/>
        </w:rPr>
      </w:pPr>
    </w:p>
    <w:p w:rsidR="00A10E8E" w:rsidRDefault="00A10E8E" w:rsidP="00A10E8E">
      <w:pPr>
        <w:suppressLineNumbers/>
        <w:spacing w:after="0" w:line="240" w:lineRule="auto"/>
        <w:ind w:firstLine="851"/>
        <w:jc w:val="center"/>
        <w:rPr>
          <w:rFonts w:ascii="Times New Roman" w:eastAsia="Times New Roman" w:hAnsi="Times New Roman" w:cs="Times New Roman"/>
          <w:sz w:val="28"/>
          <w:szCs w:val="28"/>
        </w:rPr>
      </w:pPr>
    </w:p>
    <w:p w:rsidR="005376A4" w:rsidRPr="00474E61" w:rsidRDefault="005376A4" w:rsidP="005376A4">
      <w:pPr>
        <w:suppressLineNumbers/>
        <w:spacing w:after="0" w:line="240" w:lineRule="auto"/>
        <w:ind w:firstLine="142"/>
        <w:jc w:val="center"/>
        <w:rPr>
          <w:rFonts w:ascii="Times New Roman" w:eastAsia="Times New Roman" w:hAnsi="Times New Roman" w:cs="Times New Roman"/>
          <w:sz w:val="28"/>
          <w:szCs w:val="28"/>
        </w:rPr>
      </w:pPr>
      <w:bookmarkStart w:id="1" w:name="_GoBack"/>
      <w:r>
        <w:rPr>
          <w:rFonts w:ascii="Times New Roman" w:eastAsia="Times New Roman" w:hAnsi="Times New Roman" w:cs="Times New Roman"/>
          <w:noProof/>
          <w:sz w:val="28"/>
          <w:szCs w:val="28"/>
        </w:rPr>
        <w:drawing>
          <wp:inline distT="0" distB="0" distL="0" distR="0" wp14:anchorId="5EB2EE5C" wp14:editId="116F33A4">
            <wp:extent cx="6469380" cy="177546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9380" cy="1775460"/>
                    </a:xfrm>
                    <a:prstGeom prst="rect">
                      <a:avLst/>
                    </a:prstGeom>
                    <a:noFill/>
                    <a:ln>
                      <a:noFill/>
                    </a:ln>
                  </pic:spPr>
                </pic:pic>
              </a:graphicData>
            </a:graphic>
          </wp:inline>
        </w:drawing>
      </w:r>
      <w:bookmarkEnd w:id="1"/>
    </w:p>
    <w:p w:rsidR="00A10E8E" w:rsidRPr="00474E61" w:rsidRDefault="00A10E8E" w:rsidP="00A10E8E">
      <w:pPr>
        <w:suppressLineNumbers/>
        <w:spacing w:after="0" w:line="240" w:lineRule="auto"/>
        <w:ind w:firstLine="851"/>
        <w:jc w:val="center"/>
        <w:rPr>
          <w:rFonts w:ascii="Times New Roman" w:eastAsia="Times New Roman" w:hAnsi="Times New Roman" w:cs="Times New Roman"/>
          <w:sz w:val="28"/>
          <w:szCs w:val="28"/>
        </w:rPr>
      </w:pPr>
    </w:p>
    <w:p w:rsidR="00474E61" w:rsidRPr="00474E61" w:rsidRDefault="00474E61" w:rsidP="00474E61">
      <w:pPr>
        <w:spacing w:after="0" w:line="240" w:lineRule="auto"/>
        <w:rPr>
          <w:rFonts w:ascii="Times New Roman" w:eastAsia="Times New Roman" w:hAnsi="Times New Roman" w:cs="Times New Roman"/>
          <w:sz w:val="20"/>
          <w:szCs w:val="20"/>
        </w:rPr>
      </w:pPr>
      <w:r w:rsidRPr="00474E61">
        <w:rPr>
          <w:rFonts w:ascii="Times New Roman" w:eastAsia="Times New Roman" w:hAnsi="Times New Roman" w:cs="Times New Roman"/>
          <w:sz w:val="28"/>
          <w:szCs w:val="28"/>
        </w:rPr>
        <w:br w:type="page"/>
      </w:r>
    </w:p>
    <w:p w:rsidR="00474E61" w:rsidRPr="00474E61" w:rsidRDefault="00474E61" w:rsidP="00474E61">
      <w:pPr>
        <w:spacing w:after="0" w:line="240" w:lineRule="auto"/>
        <w:jc w:val="center"/>
        <w:rPr>
          <w:rFonts w:ascii="Times New Roman" w:eastAsia="Times New Roman" w:hAnsi="Times New Roman" w:cs="Times New Roman"/>
          <w:sz w:val="28"/>
          <w:szCs w:val="28"/>
        </w:rPr>
        <w:sectPr w:rsidR="00474E61" w:rsidRPr="00474E61" w:rsidSect="00052F99">
          <w:footnotePr>
            <w:numFmt w:val="chicago"/>
          </w:footnotePr>
          <w:pgSz w:w="11906" w:h="16838"/>
          <w:pgMar w:top="851" w:right="567" w:bottom="709" w:left="1134" w:header="709" w:footer="709" w:gutter="0"/>
          <w:cols w:space="720"/>
        </w:sectPr>
      </w:pPr>
    </w:p>
    <w:p w:rsidR="00474E61" w:rsidRDefault="006B6A0C" w:rsidP="006B6A0C">
      <w:pPr>
        <w:keepNext/>
        <w:suppressAutoHyphens/>
        <w:spacing w:after="360" w:line="240" w:lineRule="auto"/>
        <w:ind w:firstLine="709"/>
        <w:jc w:val="both"/>
        <w:outlineLvl w:val="0"/>
        <w:rPr>
          <w:rFonts w:ascii="Times New Roman" w:eastAsia="Times New Roman" w:hAnsi="Times New Roman" w:cs="Times New Roman"/>
          <w:sz w:val="28"/>
          <w:szCs w:val="28"/>
          <w:vertAlign w:val="superscript"/>
        </w:rPr>
      </w:pPr>
      <w:r w:rsidRPr="006B6A0C">
        <w:rPr>
          <w:rFonts w:ascii="Times New Roman" w:eastAsia="Calibri" w:hAnsi="Times New Roman" w:cs="Times New Roman"/>
          <w:b/>
          <w:sz w:val="28"/>
        </w:rPr>
        <w:lastRenderedPageBreak/>
        <w:t>Раздел 1. Перечень компетенций, с указанием этапов их формирования в процессе освоения дисциплины</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3"/>
        <w:gridCol w:w="3402"/>
        <w:gridCol w:w="2695"/>
        <w:gridCol w:w="2834"/>
      </w:tblGrid>
      <w:tr w:rsidR="006B6A0C" w:rsidRPr="00232C0A" w:rsidTr="008C0AD5">
        <w:trPr>
          <w:tblHeader/>
          <w:jc w:val="center"/>
        </w:trPr>
        <w:tc>
          <w:tcPr>
            <w:tcW w:w="1843" w:type="dxa"/>
            <w:shd w:val="clear" w:color="auto" w:fill="auto"/>
            <w:vAlign w:val="center"/>
          </w:tcPr>
          <w:p w:rsidR="006B6A0C" w:rsidRPr="00232C0A" w:rsidRDefault="006B6A0C" w:rsidP="006B6A0C">
            <w:pPr>
              <w:suppressAutoHyphens/>
              <w:spacing w:after="0" w:line="240" w:lineRule="auto"/>
              <w:jc w:val="center"/>
              <w:rPr>
                <w:rFonts w:ascii="Times New Roman" w:eastAsia="Calibri" w:hAnsi="Times New Roman" w:cs="Times New Roman"/>
                <w:sz w:val="24"/>
                <w:szCs w:val="24"/>
              </w:rPr>
            </w:pPr>
            <w:r w:rsidRPr="00232C0A">
              <w:rPr>
                <w:rFonts w:ascii="Times New Roman" w:eastAsia="Calibri" w:hAnsi="Times New Roman" w:cs="Times New Roman"/>
                <w:sz w:val="24"/>
                <w:szCs w:val="24"/>
              </w:rPr>
              <w:t>Формируемые компетенции</w:t>
            </w:r>
          </w:p>
        </w:tc>
        <w:tc>
          <w:tcPr>
            <w:tcW w:w="3402" w:type="dxa"/>
            <w:shd w:val="clear" w:color="auto" w:fill="auto"/>
            <w:vAlign w:val="center"/>
          </w:tcPr>
          <w:p w:rsidR="006B6A0C" w:rsidRPr="00232C0A" w:rsidRDefault="006B6A0C" w:rsidP="006B6A0C">
            <w:pPr>
              <w:suppressAutoHyphens/>
              <w:spacing w:after="0" w:line="240" w:lineRule="auto"/>
              <w:jc w:val="center"/>
              <w:rPr>
                <w:rFonts w:ascii="Times New Roman" w:eastAsia="Calibri" w:hAnsi="Times New Roman" w:cs="Times New Roman"/>
                <w:sz w:val="24"/>
                <w:szCs w:val="24"/>
              </w:rPr>
            </w:pPr>
            <w:r w:rsidRPr="00232C0A">
              <w:rPr>
                <w:rFonts w:ascii="Times New Roman" w:eastAsia="Calibri" w:hAnsi="Times New Roman" w:cs="Times New Roman"/>
                <w:sz w:val="24"/>
                <w:szCs w:val="24"/>
              </w:rPr>
              <w:t>Код и наименование индикатора достижения компетенции</w:t>
            </w:r>
          </w:p>
        </w:tc>
        <w:tc>
          <w:tcPr>
            <w:tcW w:w="2695" w:type="dxa"/>
            <w:shd w:val="clear" w:color="auto" w:fill="auto"/>
            <w:vAlign w:val="center"/>
          </w:tcPr>
          <w:p w:rsidR="006B6A0C" w:rsidRPr="00232C0A" w:rsidRDefault="006B6A0C" w:rsidP="006B6A0C">
            <w:pPr>
              <w:suppressAutoHyphens/>
              <w:spacing w:after="0" w:line="240" w:lineRule="auto"/>
              <w:jc w:val="center"/>
              <w:rPr>
                <w:rFonts w:ascii="Times New Roman" w:eastAsia="Calibri" w:hAnsi="Times New Roman" w:cs="Times New Roman"/>
                <w:sz w:val="24"/>
                <w:szCs w:val="24"/>
              </w:rPr>
            </w:pPr>
            <w:r w:rsidRPr="00232C0A">
              <w:rPr>
                <w:rFonts w:ascii="Times New Roman" w:eastAsia="Calibri" w:hAnsi="Times New Roman" w:cs="Times New Roman"/>
                <w:sz w:val="24"/>
                <w:szCs w:val="24"/>
              </w:rPr>
              <w:t>Планируемые результаты обучения по дисциплине, характеризующие этапы формирования компетенций</w:t>
            </w:r>
          </w:p>
        </w:tc>
        <w:tc>
          <w:tcPr>
            <w:tcW w:w="2834" w:type="dxa"/>
            <w:shd w:val="clear" w:color="auto" w:fill="auto"/>
            <w:vAlign w:val="center"/>
          </w:tcPr>
          <w:p w:rsidR="006B6A0C" w:rsidRPr="00232C0A" w:rsidRDefault="006B6A0C" w:rsidP="006B6A0C">
            <w:pPr>
              <w:suppressAutoHyphens/>
              <w:spacing w:after="0" w:line="240" w:lineRule="auto"/>
              <w:jc w:val="center"/>
              <w:rPr>
                <w:rFonts w:ascii="Times New Roman" w:eastAsia="Calibri" w:hAnsi="Times New Roman" w:cs="Times New Roman"/>
                <w:sz w:val="24"/>
                <w:szCs w:val="24"/>
              </w:rPr>
            </w:pPr>
            <w:r w:rsidRPr="00232C0A">
              <w:rPr>
                <w:rFonts w:ascii="Times New Roman" w:eastAsia="Calibri" w:hAnsi="Times New Roman" w:cs="Times New Roman"/>
                <w:sz w:val="24"/>
                <w:szCs w:val="24"/>
              </w:rPr>
              <w:t>Виды оценочных средств/</w:t>
            </w:r>
          </w:p>
          <w:p w:rsidR="006B6A0C" w:rsidRPr="00232C0A" w:rsidRDefault="006B6A0C" w:rsidP="006B6A0C">
            <w:pPr>
              <w:suppressAutoHyphens/>
              <w:spacing w:after="0" w:line="240" w:lineRule="auto"/>
              <w:jc w:val="center"/>
              <w:rPr>
                <w:rFonts w:ascii="Times New Roman" w:eastAsia="Calibri" w:hAnsi="Times New Roman" w:cs="Times New Roman"/>
                <w:sz w:val="24"/>
                <w:szCs w:val="24"/>
              </w:rPr>
            </w:pPr>
            <w:r w:rsidRPr="00232C0A">
              <w:rPr>
                <w:rFonts w:ascii="Times New Roman" w:eastAsia="Calibri" w:hAnsi="Times New Roman" w:cs="Times New Roman"/>
                <w:sz w:val="24"/>
                <w:szCs w:val="24"/>
              </w:rPr>
              <w:t>шифр раздела в данном документе</w:t>
            </w:r>
          </w:p>
        </w:tc>
      </w:tr>
      <w:tr w:rsidR="006B6A0C" w:rsidRPr="00232C0A" w:rsidTr="008C0AD5">
        <w:trPr>
          <w:jc w:val="center"/>
        </w:trPr>
        <w:tc>
          <w:tcPr>
            <w:tcW w:w="1843" w:type="dxa"/>
            <w:vMerge w:val="restart"/>
            <w:shd w:val="clear" w:color="auto" w:fill="auto"/>
          </w:tcPr>
          <w:p w:rsidR="006B6A0C" w:rsidRPr="0097356B" w:rsidRDefault="0097356B" w:rsidP="006B6A0C">
            <w:pPr>
              <w:suppressAutoHyphens/>
              <w:spacing w:after="0" w:line="240" w:lineRule="auto"/>
              <w:rPr>
                <w:rFonts w:ascii="Times New Roman" w:eastAsia="Calibri" w:hAnsi="Times New Roman" w:cs="Times New Roman"/>
                <w:sz w:val="24"/>
                <w:szCs w:val="24"/>
              </w:rPr>
            </w:pPr>
            <w:r w:rsidRPr="0097356B">
              <w:rPr>
                <w:rFonts w:ascii="Times New Roman" w:hAnsi="Times New Roman" w:cs="Times New Roman"/>
                <w:sz w:val="24"/>
                <w:szCs w:val="24"/>
              </w:rPr>
              <w:t>ПК*-2 Способен использовать современные методики и технологии организации образовательной деятельности, диагностики и оценивания качества образовательного процесса</w:t>
            </w:r>
          </w:p>
        </w:tc>
        <w:tc>
          <w:tcPr>
            <w:tcW w:w="3402" w:type="dxa"/>
            <w:vMerge w:val="restart"/>
            <w:shd w:val="clear" w:color="auto" w:fill="auto"/>
          </w:tcPr>
          <w:p w:rsidR="0097356B" w:rsidRPr="0097356B" w:rsidRDefault="0097356B" w:rsidP="0097356B">
            <w:pPr>
              <w:suppressAutoHyphens/>
              <w:spacing w:after="0" w:line="240" w:lineRule="auto"/>
              <w:rPr>
                <w:rFonts w:ascii="Times New Roman" w:eastAsia="Calibri" w:hAnsi="Times New Roman" w:cs="Times New Roman"/>
                <w:sz w:val="24"/>
              </w:rPr>
            </w:pPr>
            <w:r w:rsidRPr="0097356B">
              <w:rPr>
                <w:rFonts w:ascii="Times New Roman" w:eastAsia="Calibri" w:hAnsi="Times New Roman" w:cs="Times New Roman"/>
                <w:sz w:val="24"/>
              </w:rPr>
              <w:t>ПК*-2-В-1 Осуществляет поиск и внедрение в практику эффективных методик и технологий организации образовательной деятельности в соответствии с целевыми задачами образования</w:t>
            </w:r>
          </w:p>
          <w:p w:rsidR="0097356B" w:rsidRPr="0097356B" w:rsidRDefault="0097356B" w:rsidP="0097356B">
            <w:pPr>
              <w:suppressAutoHyphens/>
              <w:spacing w:after="0" w:line="240" w:lineRule="auto"/>
              <w:rPr>
                <w:rFonts w:ascii="Times New Roman" w:eastAsia="Calibri" w:hAnsi="Times New Roman" w:cs="Times New Roman"/>
                <w:sz w:val="24"/>
              </w:rPr>
            </w:pPr>
            <w:r w:rsidRPr="0097356B">
              <w:rPr>
                <w:rFonts w:ascii="Times New Roman" w:eastAsia="Calibri" w:hAnsi="Times New Roman" w:cs="Times New Roman"/>
                <w:sz w:val="24"/>
              </w:rPr>
              <w:t>ПК*-2-В-2 Выбирает формы, средства, технологии организации образовательного процесса, обеспечивающие достижение личностных, метапредметных и предметных результатов обучающихся в соответствии с основной образовательной программой</w:t>
            </w:r>
          </w:p>
          <w:p w:rsidR="006B6A0C" w:rsidRPr="00232C0A" w:rsidRDefault="0097356B" w:rsidP="0097356B">
            <w:pPr>
              <w:suppressAutoHyphens/>
              <w:spacing w:after="0" w:line="240" w:lineRule="auto"/>
              <w:rPr>
                <w:rFonts w:ascii="Times New Roman" w:eastAsia="Calibri" w:hAnsi="Times New Roman" w:cs="Times New Roman"/>
                <w:sz w:val="24"/>
                <w:szCs w:val="24"/>
              </w:rPr>
            </w:pPr>
            <w:r w:rsidRPr="0097356B">
              <w:rPr>
                <w:rFonts w:ascii="Times New Roman" w:eastAsia="Calibri" w:hAnsi="Times New Roman" w:cs="Times New Roman"/>
              </w:rPr>
              <w:t>ПК*-2-В-3 Обеспечивает достоверность и объективность оценки эффективности реализации методик и технологий, исходя из личностных, метапредметных и предметных достижений обучающихся в соответствии с целевыми задачами организации образовательного процесса</w:t>
            </w:r>
          </w:p>
        </w:tc>
        <w:tc>
          <w:tcPr>
            <w:tcW w:w="2695" w:type="dxa"/>
            <w:shd w:val="clear" w:color="auto" w:fill="auto"/>
          </w:tcPr>
          <w:p w:rsidR="006B6A0C" w:rsidRPr="00232C0A" w:rsidRDefault="006B6A0C" w:rsidP="006B6A0C">
            <w:pPr>
              <w:suppressAutoHyphens/>
              <w:spacing w:after="0" w:line="240" w:lineRule="auto"/>
              <w:rPr>
                <w:rFonts w:ascii="Times New Roman" w:eastAsia="Calibri" w:hAnsi="Times New Roman" w:cs="Times New Roman"/>
                <w:b/>
                <w:sz w:val="24"/>
                <w:szCs w:val="24"/>
                <w:u w:val="single"/>
              </w:rPr>
            </w:pPr>
            <w:r w:rsidRPr="00232C0A">
              <w:rPr>
                <w:rFonts w:ascii="Times New Roman" w:eastAsia="Calibri" w:hAnsi="Times New Roman" w:cs="Times New Roman"/>
                <w:b/>
                <w:sz w:val="24"/>
                <w:szCs w:val="24"/>
                <w:u w:val="single"/>
              </w:rPr>
              <w:t>Знать:</w:t>
            </w:r>
          </w:p>
          <w:p w:rsidR="0097356B" w:rsidRPr="0097356B" w:rsidRDefault="0097356B" w:rsidP="0097356B">
            <w:pPr>
              <w:suppressAutoHyphens/>
              <w:spacing w:after="0" w:line="240" w:lineRule="auto"/>
              <w:rPr>
                <w:rFonts w:ascii="Times New Roman" w:eastAsia="Calibri" w:hAnsi="Times New Roman" w:cs="Times New Roman"/>
                <w:sz w:val="24"/>
              </w:rPr>
            </w:pPr>
            <w:r w:rsidRPr="0097356B">
              <w:rPr>
                <w:rFonts w:ascii="Times New Roman" w:eastAsia="Calibri" w:hAnsi="Times New Roman" w:cs="Times New Roman"/>
                <w:sz w:val="24"/>
              </w:rPr>
              <w:t>преподаваемую область научного знания и профессиональной</w:t>
            </w:r>
          </w:p>
          <w:p w:rsidR="0097356B" w:rsidRPr="0097356B" w:rsidRDefault="0097356B" w:rsidP="0097356B">
            <w:pPr>
              <w:suppressAutoHyphens/>
              <w:spacing w:after="0" w:line="240" w:lineRule="auto"/>
              <w:rPr>
                <w:rFonts w:ascii="Times New Roman" w:eastAsia="Calibri" w:hAnsi="Times New Roman" w:cs="Times New Roman"/>
                <w:sz w:val="24"/>
              </w:rPr>
            </w:pPr>
            <w:r w:rsidRPr="0097356B">
              <w:rPr>
                <w:rFonts w:ascii="Times New Roman" w:eastAsia="Calibri" w:hAnsi="Times New Roman" w:cs="Times New Roman"/>
                <w:sz w:val="24"/>
              </w:rPr>
              <w:t>деятельности, актуальные проблемы и тенденции ее развития;</w:t>
            </w:r>
          </w:p>
          <w:p w:rsidR="0097356B" w:rsidRPr="0097356B" w:rsidRDefault="0097356B" w:rsidP="0097356B">
            <w:pPr>
              <w:suppressAutoHyphens/>
              <w:spacing w:after="0" w:line="240" w:lineRule="auto"/>
              <w:rPr>
                <w:rFonts w:ascii="Times New Roman" w:eastAsia="Calibri" w:hAnsi="Times New Roman" w:cs="Times New Roman"/>
                <w:sz w:val="24"/>
              </w:rPr>
            </w:pPr>
            <w:r w:rsidRPr="0097356B">
              <w:rPr>
                <w:rFonts w:ascii="Times New Roman" w:eastAsia="Calibri" w:hAnsi="Times New Roman" w:cs="Times New Roman"/>
                <w:sz w:val="24"/>
              </w:rPr>
              <w:t>современные методы и технологии</w:t>
            </w:r>
          </w:p>
          <w:p w:rsidR="006B6A0C" w:rsidRPr="00232C0A" w:rsidRDefault="006B6A0C" w:rsidP="00232C0A">
            <w:pPr>
              <w:autoSpaceDE w:val="0"/>
              <w:autoSpaceDN w:val="0"/>
              <w:adjustRightInd w:val="0"/>
              <w:spacing w:after="0" w:line="240" w:lineRule="auto"/>
              <w:jc w:val="both"/>
              <w:rPr>
                <w:rFonts w:ascii="Times New Roman" w:eastAsia="Calibri" w:hAnsi="Times New Roman" w:cs="Times New Roman"/>
                <w:sz w:val="24"/>
                <w:szCs w:val="24"/>
              </w:rPr>
            </w:pPr>
          </w:p>
        </w:tc>
        <w:tc>
          <w:tcPr>
            <w:tcW w:w="2834" w:type="dxa"/>
            <w:shd w:val="clear" w:color="auto" w:fill="auto"/>
          </w:tcPr>
          <w:p w:rsidR="006B6A0C" w:rsidRPr="00232C0A" w:rsidRDefault="006B6A0C" w:rsidP="006B6A0C">
            <w:pPr>
              <w:suppressAutoHyphens/>
              <w:spacing w:after="0" w:line="240" w:lineRule="auto"/>
              <w:rPr>
                <w:rFonts w:ascii="Times New Roman" w:eastAsia="Calibri" w:hAnsi="Times New Roman" w:cs="Times New Roman"/>
                <w:sz w:val="24"/>
                <w:szCs w:val="24"/>
              </w:rPr>
            </w:pPr>
            <w:r w:rsidRPr="00232C0A">
              <w:rPr>
                <w:rFonts w:ascii="Times New Roman" w:eastAsia="Calibri" w:hAnsi="Times New Roman" w:cs="Times New Roman"/>
                <w:b/>
                <w:sz w:val="24"/>
                <w:szCs w:val="24"/>
              </w:rPr>
              <w:t>Блок A –</w:t>
            </w:r>
            <w:r w:rsidRPr="00232C0A">
              <w:rPr>
                <w:rFonts w:ascii="Times New Roman" w:eastAsia="Calibri" w:hAnsi="Times New Roman" w:cs="Times New Roman"/>
                <w:sz w:val="24"/>
                <w:szCs w:val="24"/>
              </w:rPr>
              <w:t xml:space="preserve"> задания репродуктивного уровня</w:t>
            </w:r>
          </w:p>
          <w:p w:rsidR="006B6A0C" w:rsidRPr="00232C0A" w:rsidRDefault="006B6A0C" w:rsidP="006B6A0C">
            <w:pPr>
              <w:suppressAutoHyphens/>
              <w:spacing w:after="0" w:line="240" w:lineRule="auto"/>
              <w:rPr>
                <w:rFonts w:ascii="Times New Roman" w:eastAsia="Times New Roman" w:hAnsi="Times New Roman" w:cs="Times New Roman"/>
                <w:sz w:val="24"/>
                <w:szCs w:val="24"/>
                <w:lang w:eastAsia="ru-RU"/>
              </w:rPr>
            </w:pPr>
            <w:r w:rsidRPr="00232C0A">
              <w:rPr>
                <w:rFonts w:ascii="Times New Roman" w:eastAsia="Times New Roman" w:hAnsi="Times New Roman" w:cs="Times New Roman"/>
                <w:sz w:val="24"/>
                <w:szCs w:val="24"/>
                <w:lang w:eastAsia="ru-RU"/>
              </w:rPr>
              <w:t>Тестовые задания по лекционному материалу.</w:t>
            </w:r>
          </w:p>
          <w:p w:rsidR="006B6A0C" w:rsidRPr="00232C0A" w:rsidRDefault="006B6A0C" w:rsidP="006B6A0C">
            <w:pPr>
              <w:suppressAutoHyphens/>
              <w:spacing w:after="0" w:line="240" w:lineRule="auto"/>
              <w:rPr>
                <w:rFonts w:ascii="Times New Roman" w:eastAsia="Times New Roman" w:hAnsi="Times New Roman" w:cs="Times New Roman"/>
                <w:sz w:val="24"/>
                <w:szCs w:val="24"/>
                <w:lang w:eastAsia="ru-RU"/>
              </w:rPr>
            </w:pPr>
            <w:r w:rsidRPr="00232C0A">
              <w:rPr>
                <w:rFonts w:ascii="Times New Roman" w:eastAsia="Times New Roman" w:hAnsi="Times New Roman" w:cs="Times New Roman"/>
                <w:sz w:val="24"/>
                <w:szCs w:val="24"/>
                <w:lang w:eastAsia="ru-RU"/>
              </w:rPr>
              <w:t>Устн</w:t>
            </w:r>
            <w:r w:rsidR="0097356B">
              <w:rPr>
                <w:rFonts w:ascii="Times New Roman" w:eastAsia="Times New Roman" w:hAnsi="Times New Roman" w:cs="Times New Roman"/>
                <w:sz w:val="24"/>
                <w:szCs w:val="24"/>
                <w:lang w:eastAsia="ru-RU"/>
              </w:rPr>
              <w:t xml:space="preserve">ый </w:t>
            </w:r>
            <w:r w:rsidRPr="00232C0A">
              <w:rPr>
                <w:rFonts w:ascii="Times New Roman" w:eastAsia="Times New Roman" w:hAnsi="Times New Roman" w:cs="Times New Roman"/>
                <w:sz w:val="24"/>
                <w:szCs w:val="24"/>
                <w:lang w:eastAsia="ru-RU"/>
              </w:rPr>
              <w:t xml:space="preserve">опрос. </w:t>
            </w:r>
          </w:p>
          <w:p w:rsidR="006B6A0C" w:rsidRPr="00232C0A" w:rsidRDefault="006B6A0C" w:rsidP="006B6A0C">
            <w:pPr>
              <w:suppressAutoHyphens/>
              <w:spacing w:after="0" w:line="240" w:lineRule="auto"/>
              <w:rPr>
                <w:rFonts w:ascii="Times New Roman" w:eastAsia="Calibri" w:hAnsi="Times New Roman" w:cs="Times New Roman"/>
                <w:i/>
                <w:sz w:val="24"/>
                <w:szCs w:val="24"/>
              </w:rPr>
            </w:pPr>
          </w:p>
        </w:tc>
      </w:tr>
      <w:tr w:rsidR="006B6A0C" w:rsidRPr="00232C0A" w:rsidTr="008C0AD5">
        <w:trPr>
          <w:jc w:val="center"/>
        </w:trPr>
        <w:tc>
          <w:tcPr>
            <w:tcW w:w="1843" w:type="dxa"/>
            <w:vMerge/>
            <w:shd w:val="clear" w:color="auto" w:fill="auto"/>
          </w:tcPr>
          <w:p w:rsidR="006B6A0C" w:rsidRPr="00232C0A" w:rsidRDefault="006B6A0C" w:rsidP="006B6A0C">
            <w:pPr>
              <w:suppressAutoHyphens/>
              <w:spacing w:after="0" w:line="240" w:lineRule="auto"/>
              <w:rPr>
                <w:rFonts w:ascii="Times New Roman" w:eastAsia="Calibri" w:hAnsi="Times New Roman" w:cs="Times New Roman"/>
                <w:sz w:val="24"/>
                <w:szCs w:val="24"/>
              </w:rPr>
            </w:pPr>
          </w:p>
        </w:tc>
        <w:tc>
          <w:tcPr>
            <w:tcW w:w="3402" w:type="dxa"/>
            <w:vMerge/>
            <w:shd w:val="clear" w:color="auto" w:fill="auto"/>
          </w:tcPr>
          <w:p w:rsidR="006B6A0C" w:rsidRPr="00232C0A" w:rsidRDefault="006B6A0C" w:rsidP="006B6A0C">
            <w:pPr>
              <w:suppressAutoHyphens/>
              <w:spacing w:after="0" w:line="240" w:lineRule="auto"/>
              <w:rPr>
                <w:rFonts w:ascii="Times New Roman" w:eastAsia="Calibri" w:hAnsi="Times New Roman" w:cs="Times New Roman"/>
                <w:sz w:val="24"/>
                <w:szCs w:val="24"/>
              </w:rPr>
            </w:pPr>
          </w:p>
        </w:tc>
        <w:tc>
          <w:tcPr>
            <w:tcW w:w="2695" w:type="dxa"/>
            <w:shd w:val="clear" w:color="auto" w:fill="auto"/>
          </w:tcPr>
          <w:p w:rsidR="006B6A0C" w:rsidRPr="00232C0A" w:rsidRDefault="006B6A0C" w:rsidP="006B6A0C">
            <w:pPr>
              <w:suppressAutoHyphens/>
              <w:spacing w:after="0" w:line="240" w:lineRule="auto"/>
              <w:rPr>
                <w:rFonts w:ascii="Times New Roman" w:eastAsia="Calibri" w:hAnsi="Times New Roman" w:cs="Times New Roman"/>
                <w:b/>
                <w:sz w:val="24"/>
                <w:szCs w:val="24"/>
                <w:u w:val="single"/>
              </w:rPr>
            </w:pPr>
            <w:r w:rsidRPr="00232C0A">
              <w:rPr>
                <w:rFonts w:ascii="Times New Roman" w:eastAsia="Calibri" w:hAnsi="Times New Roman" w:cs="Times New Roman"/>
                <w:b/>
                <w:sz w:val="24"/>
                <w:szCs w:val="24"/>
                <w:u w:val="single"/>
              </w:rPr>
              <w:t>Уметь:</w:t>
            </w:r>
          </w:p>
          <w:p w:rsidR="0097356B" w:rsidRPr="0097356B" w:rsidRDefault="0097356B" w:rsidP="0097356B">
            <w:pPr>
              <w:suppressAutoHyphens/>
              <w:spacing w:after="0" w:line="240" w:lineRule="auto"/>
              <w:jc w:val="both"/>
              <w:rPr>
                <w:rFonts w:ascii="Times New Roman" w:eastAsia="Calibri" w:hAnsi="Times New Roman" w:cs="Times New Roman"/>
                <w:sz w:val="24"/>
              </w:rPr>
            </w:pPr>
            <w:r w:rsidRPr="0097356B">
              <w:rPr>
                <w:rFonts w:ascii="Times New Roman" w:eastAsia="Calibri" w:hAnsi="Times New Roman" w:cs="Times New Roman"/>
                <w:sz w:val="24"/>
              </w:rPr>
              <w:t>выбирать формы, средства, технологии организации образовательного процесса, обеспечивающие достижение личностных, метапредметных и предметных результатов воспитанников в соответствии с основной образовательной программой</w:t>
            </w:r>
          </w:p>
          <w:p w:rsidR="006B6A0C" w:rsidRPr="00232C0A" w:rsidRDefault="006B6A0C" w:rsidP="006B6A0C">
            <w:pPr>
              <w:suppressAutoHyphens/>
              <w:spacing w:after="0" w:line="240" w:lineRule="auto"/>
              <w:rPr>
                <w:rFonts w:ascii="Times New Roman" w:eastAsia="Calibri" w:hAnsi="Times New Roman" w:cs="Times New Roman"/>
                <w:sz w:val="24"/>
                <w:szCs w:val="24"/>
              </w:rPr>
            </w:pPr>
          </w:p>
        </w:tc>
        <w:tc>
          <w:tcPr>
            <w:tcW w:w="2834" w:type="dxa"/>
            <w:shd w:val="clear" w:color="auto" w:fill="auto"/>
          </w:tcPr>
          <w:p w:rsidR="006B6A0C" w:rsidRPr="00232C0A" w:rsidRDefault="006B6A0C" w:rsidP="006B6A0C">
            <w:pPr>
              <w:suppressAutoHyphens/>
              <w:spacing w:after="0" w:line="240" w:lineRule="auto"/>
              <w:rPr>
                <w:rFonts w:ascii="Times New Roman" w:eastAsia="Calibri" w:hAnsi="Times New Roman" w:cs="Times New Roman"/>
                <w:sz w:val="24"/>
                <w:szCs w:val="24"/>
              </w:rPr>
            </w:pPr>
            <w:r w:rsidRPr="00232C0A">
              <w:rPr>
                <w:rFonts w:ascii="Times New Roman" w:eastAsia="Calibri" w:hAnsi="Times New Roman" w:cs="Times New Roman"/>
                <w:b/>
                <w:sz w:val="24"/>
                <w:szCs w:val="24"/>
              </w:rPr>
              <w:t>Блок B –</w:t>
            </w:r>
            <w:r w:rsidRPr="00232C0A">
              <w:rPr>
                <w:rFonts w:ascii="Times New Roman" w:eastAsia="Calibri" w:hAnsi="Times New Roman" w:cs="Times New Roman"/>
                <w:sz w:val="24"/>
                <w:szCs w:val="24"/>
              </w:rPr>
              <w:t xml:space="preserve"> задания реконструктивного уровня.</w:t>
            </w:r>
          </w:p>
          <w:p w:rsidR="006B6A0C" w:rsidRPr="00232C0A" w:rsidRDefault="0070041A" w:rsidP="0070041A">
            <w:pPr>
              <w:suppressAutoHyphens/>
              <w:spacing w:after="0" w:line="240" w:lineRule="auto"/>
              <w:rPr>
                <w:rFonts w:ascii="Times New Roman" w:eastAsia="Calibri" w:hAnsi="Times New Roman" w:cs="Times New Roman"/>
                <w:i/>
                <w:sz w:val="24"/>
                <w:szCs w:val="24"/>
              </w:rPr>
            </w:pPr>
            <w:r>
              <w:rPr>
                <w:rFonts w:ascii="Times New Roman" w:eastAsia="Times New Roman" w:hAnsi="Times New Roman" w:cs="Times New Roman"/>
                <w:sz w:val="24"/>
                <w:szCs w:val="24"/>
                <w:lang w:eastAsia="ru-RU"/>
              </w:rPr>
              <w:t xml:space="preserve">Практические </w:t>
            </w:r>
            <w:r w:rsidR="006B6A0C" w:rsidRPr="00232C0A">
              <w:rPr>
                <w:rFonts w:ascii="Times New Roman" w:eastAsia="Times New Roman" w:hAnsi="Times New Roman" w:cs="Times New Roman"/>
                <w:sz w:val="24"/>
                <w:szCs w:val="24"/>
                <w:lang w:eastAsia="ru-RU"/>
              </w:rPr>
              <w:t>задания</w:t>
            </w:r>
          </w:p>
        </w:tc>
      </w:tr>
      <w:tr w:rsidR="006B6A0C" w:rsidRPr="00232C0A" w:rsidTr="008C0AD5">
        <w:trPr>
          <w:jc w:val="center"/>
        </w:trPr>
        <w:tc>
          <w:tcPr>
            <w:tcW w:w="1843" w:type="dxa"/>
            <w:vMerge/>
            <w:shd w:val="clear" w:color="auto" w:fill="auto"/>
          </w:tcPr>
          <w:p w:rsidR="006B6A0C" w:rsidRPr="00232C0A" w:rsidRDefault="006B6A0C" w:rsidP="006B6A0C">
            <w:pPr>
              <w:suppressAutoHyphens/>
              <w:spacing w:after="0" w:line="240" w:lineRule="auto"/>
              <w:rPr>
                <w:rFonts w:ascii="Times New Roman" w:eastAsia="Calibri" w:hAnsi="Times New Roman" w:cs="Times New Roman"/>
                <w:sz w:val="24"/>
                <w:szCs w:val="24"/>
              </w:rPr>
            </w:pPr>
          </w:p>
        </w:tc>
        <w:tc>
          <w:tcPr>
            <w:tcW w:w="3402" w:type="dxa"/>
            <w:vMerge/>
            <w:shd w:val="clear" w:color="auto" w:fill="auto"/>
          </w:tcPr>
          <w:p w:rsidR="006B6A0C" w:rsidRPr="00232C0A" w:rsidRDefault="006B6A0C" w:rsidP="006B6A0C">
            <w:pPr>
              <w:suppressAutoHyphens/>
              <w:spacing w:after="0" w:line="240" w:lineRule="auto"/>
              <w:rPr>
                <w:rFonts w:ascii="Times New Roman" w:eastAsia="Calibri" w:hAnsi="Times New Roman" w:cs="Times New Roman"/>
                <w:sz w:val="24"/>
                <w:szCs w:val="24"/>
              </w:rPr>
            </w:pPr>
          </w:p>
        </w:tc>
        <w:tc>
          <w:tcPr>
            <w:tcW w:w="2695" w:type="dxa"/>
            <w:shd w:val="clear" w:color="auto" w:fill="auto"/>
          </w:tcPr>
          <w:p w:rsidR="006B6A0C" w:rsidRPr="00232C0A" w:rsidRDefault="006B6A0C" w:rsidP="006B6A0C">
            <w:pPr>
              <w:suppressAutoHyphens/>
              <w:spacing w:after="0" w:line="240" w:lineRule="auto"/>
              <w:rPr>
                <w:rFonts w:ascii="Times New Roman" w:eastAsia="Calibri" w:hAnsi="Times New Roman" w:cs="Times New Roman"/>
                <w:b/>
                <w:sz w:val="24"/>
                <w:szCs w:val="24"/>
                <w:u w:val="single"/>
              </w:rPr>
            </w:pPr>
            <w:r w:rsidRPr="00232C0A">
              <w:rPr>
                <w:rFonts w:ascii="Times New Roman" w:eastAsia="Calibri" w:hAnsi="Times New Roman" w:cs="Times New Roman"/>
                <w:b/>
                <w:sz w:val="24"/>
                <w:szCs w:val="24"/>
                <w:u w:val="single"/>
              </w:rPr>
              <w:t>Владеть:</w:t>
            </w:r>
          </w:p>
          <w:p w:rsidR="006B6A0C" w:rsidRPr="0097356B" w:rsidRDefault="0097356B" w:rsidP="006B6A0C">
            <w:pPr>
              <w:suppressAutoHyphens/>
              <w:spacing w:after="0" w:line="240" w:lineRule="auto"/>
              <w:rPr>
                <w:rFonts w:ascii="Times New Roman" w:eastAsia="Calibri" w:hAnsi="Times New Roman" w:cs="Times New Roman"/>
                <w:sz w:val="24"/>
                <w:szCs w:val="24"/>
              </w:rPr>
            </w:pPr>
            <w:r w:rsidRPr="0097356B">
              <w:rPr>
                <w:rFonts w:ascii="Times New Roman" w:hAnsi="Times New Roman" w:cs="Times New Roman"/>
                <w:sz w:val="24"/>
                <w:szCs w:val="24"/>
              </w:rPr>
              <w:t xml:space="preserve">современными методиками и технологиями организации образовательной деятельности, диагностиками и оцениванием качества образовательного процесса, исходя из личностных, метапредметных и предметных достижений обучающихся в соответствии с целевыми задачами </w:t>
            </w:r>
            <w:r w:rsidRPr="0097356B">
              <w:rPr>
                <w:rFonts w:ascii="Times New Roman" w:hAnsi="Times New Roman" w:cs="Times New Roman"/>
                <w:sz w:val="24"/>
                <w:szCs w:val="24"/>
              </w:rPr>
              <w:lastRenderedPageBreak/>
              <w:t>организации образовательного процесса</w:t>
            </w:r>
          </w:p>
        </w:tc>
        <w:tc>
          <w:tcPr>
            <w:tcW w:w="2834" w:type="dxa"/>
            <w:shd w:val="clear" w:color="auto" w:fill="auto"/>
          </w:tcPr>
          <w:p w:rsidR="006B6A0C" w:rsidRPr="00232C0A" w:rsidRDefault="006B6A0C" w:rsidP="0097356B">
            <w:pPr>
              <w:suppressAutoHyphens/>
              <w:spacing w:after="0" w:line="240" w:lineRule="auto"/>
              <w:rPr>
                <w:rFonts w:ascii="Times New Roman" w:eastAsia="Calibri" w:hAnsi="Times New Roman" w:cs="Times New Roman"/>
                <w:i/>
                <w:sz w:val="24"/>
                <w:szCs w:val="24"/>
              </w:rPr>
            </w:pPr>
            <w:r w:rsidRPr="00232C0A">
              <w:rPr>
                <w:rFonts w:ascii="Times New Roman" w:eastAsia="Calibri" w:hAnsi="Times New Roman" w:cs="Times New Roman"/>
                <w:b/>
                <w:sz w:val="24"/>
                <w:szCs w:val="24"/>
              </w:rPr>
              <w:lastRenderedPageBreak/>
              <w:t>Блок C –</w:t>
            </w:r>
            <w:r w:rsidRPr="00232C0A">
              <w:rPr>
                <w:rFonts w:ascii="Times New Roman" w:eastAsia="Calibri" w:hAnsi="Times New Roman" w:cs="Times New Roman"/>
                <w:sz w:val="24"/>
                <w:szCs w:val="24"/>
              </w:rPr>
              <w:t xml:space="preserve"> задания практико-ориентированного и/или </w:t>
            </w:r>
            <w:r w:rsidR="0097356B">
              <w:rPr>
                <w:rFonts w:ascii="Times New Roman" w:eastAsia="Calibri" w:hAnsi="Times New Roman" w:cs="Times New Roman"/>
                <w:sz w:val="24"/>
                <w:szCs w:val="24"/>
              </w:rPr>
              <w:t xml:space="preserve">индивидуальные творческие </w:t>
            </w:r>
            <w:proofErr w:type="spellStart"/>
            <w:r w:rsidR="0097356B">
              <w:rPr>
                <w:rFonts w:ascii="Times New Roman" w:eastAsia="Calibri" w:hAnsi="Times New Roman" w:cs="Times New Roman"/>
                <w:sz w:val="24"/>
                <w:szCs w:val="24"/>
              </w:rPr>
              <w:t>задаия</w:t>
            </w:r>
            <w:proofErr w:type="spellEnd"/>
          </w:p>
        </w:tc>
      </w:tr>
    </w:tbl>
    <w:p w:rsidR="006B6A0C" w:rsidRPr="00474E61" w:rsidRDefault="006B6A0C" w:rsidP="00474E61">
      <w:pPr>
        <w:spacing w:after="0" w:line="240" w:lineRule="auto"/>
        <w:ind w:left="100"/>
        <w:rPr>
          <w:rFonts w:ascii="Times New Roman" w:eastAsia="Times New Roman" w:hAnsi="Times New Roman" w:cs="Times New Roman"/>
          <w:sz w:val="28"/>
          <w:szCs w:val="28"/>
          <w:vertAlign w:val="superscript"/>
        </w:rPr>
        <w:sectPr w:rsidR="006B6A0C" w:rsidRPr="00474E61" w:rsidSect="00A10E8E">
          <w:footnotePr>
            <w:numFmt w:val="chicago"/>
          </w:footnotePr>
          <w:pgSz w:w="11906" w:h="16838"/>
          <w:pgMar w:top="1134" w:right="1134" w:bottom="1134" w:left="567" w:header="709" w:footer="709" w:gutter="0"/>
          <w:cols w:space="720"/>
          <w:docGrid w:linePitch="299"/>
        </w:sectPr>
      </w:pPr>
    </w:p>
    <w:p w:rsidR="006B6A0C" w:rsidRDefault="006B6A0C" w:rsidP="006B6A0C">
      <w:pPr>
        <w:pStyle w:val="ReportMain"/>
        <w:keepNext/>
        <w:suppressAutoHyphens/>
        <w:spacing w:after="360"/>
        <w:ind w:firstLine="709"/>
        <w:jc w:val="both"/>
        <w:outlineLvl w:val="0"/>
        <w:rPr>
          <w:b/>
          <w:sz w:val="28"/>
        </w:rPr>
      </w:pPr>
      <w:r>
        <w:rPr>
          <w:b/>
          <w:sz w:val="28"/>
        </w:rPr>
        <w:lastRenderedPageBreak/>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474E61" w:rsidRPr="00474E61" w:rsidRDefault="00474E61" w:rsidP="00474E61">
      <w:pPr>
        <w:spacing w:after="0" w:line="240" w:lineRule="auto"/>
        <w:jc w:val="center"/>
        <w:rPr>
          <w:rFonts w:ascii="Times New Roman" w:eastAsia="Times New Roman" w:hAnsi="Times New Roman" w:cs="Times New Roman"/>
          <w:b/>
          <w:sz w:val="28"/>
          <w:szCs w:val="28"/>
        </w:rPr>
      </w:pPr>
      <w:r w:rsidRPr="00474E61">
        <w:rPr>
          <w:rFonts w:ascii="Times New Roman" w:eastAsia="Times New Roman" w:hAnsi="Times New Roman" w:cs="Times New Roman"/>
          <w:b/>
          <w:sz w:val="28"/>
          <w:szCs w:val="28"/>
        </w:rPr>
        <w:t>Блок А</w:t>
      </w:r>
    </w:p>
    <w:p w:rsidR="00474E61" w:rsidRPr="00474E61" w:rsidRDefault="00474E61" w:rsidP="00474E61">
      <w:pPr>
        <w:spacing w:after="0" w:line="240" w:lineRule="auto"/>
        <w:jc w:val="center"/>
        <w:rPr>
          <w:rFonts w:ascii="Times New Roman" w:eastAsia="Times New Roman" w:hAnsi="Times New Roman" w:cs="Times New Roman"/>
          <w:b/>
          <w:sz w:val="28"/>
          <w:szCs w:val="28"/>
        </w:rPr>
      </w:pPr>
    </w:p>
    <w:p w:rsidR="0097356B" w:rsidRPr="00A84FFF" w:rsidRDefault="0097356B" w:rsidP="0097356B">
      <w:pPr>
        <w:spacing w:after="0" w:line="240" w:lineRule="auto"/>
        <w:jc w:val="both"/>
        <w:rPr>
          <w:rFonts w:ascii="Times New Roman" w:eastAsia="Times New Roman" w:hAnsi="Times New Roman" w:cs="Times New Roman"/>
          <w:b/>
          <w:sz w:val="28"/>
          <w:szCs w:val="28"/>
        </w:rPr>
      </w:pPr>
      <w:r w:rsidRPr="00A84FFF">
        <w:rPr>
          <w:rFonts w:ascii="Times New Roman" w:eastAsia="Times New Roman" w:hAnsi="Times New Roman" w:cs="Times New Roman"/>
          <w:b/>
          <w:sz w:val="28"/>
          <w:szCs w:val="28"/>
        </w:rPr>
        <w:t xml:space="preserve">А.0 Фонд тестовых заданий по дисциплине, разработанный и утвержденный в соответствии с Положением о фонде тестовых заданий: </w:t>
      </w:r>
    </w:p>
    <w:p w:rsidR="0097356B" w:rsidRPr="00A84FFF" w:rsidRDefault="0097356B" w:rsidP="0097356B">
      <w:pPr>
        <w:spacing w:after="0" w:line="240" w:lineRule="auto"/>
        <w:jc w:val="both"/>
        <w:rPr>
          <w:rFonts w:ascii="Times New Roman" w:eastAsia="Times New Roman" w:hAnsi="Times New Roman" w:cs="Times New Roman"/>
          <w:b/>
          <w:sz w:val="28"/>
          <w:szCs w:val="28"/>
        </w:rPr>
      </w:pPr>
      <w:r w:rsidRPr="00A84FFF">
        <w:rPr>
          <w:rFonts w:ascii="Times New Roman" w:eastAsia="Times New Roman" w:hAnsi="Times New Roman" w:cs="Times New Roman"/>
          <w:sz w:val="28"/>
          <w:szCs w:val="28"/>
        </w:rPr>
        <w:t>Фонд тестовых заданий по дисциплине «</w:t>
      </w:r>
      <w:r>
        <w:rPr>
          <w:rFonts w:ascii="Times New Roman" w:eastAsia="Times New Roman" w:hAnsi="Times New Roman" w:cs="Times New Roman"/>
          <w:sz w:val="28"/>
          <w:szCs w:val="28"/>
        </w:rPr>
        <w:t>Теории и технологии музыкального воспитания детей</w:t>
      </w:r>
      <w:r w:rsidRPr="00A84FFF">
        <w:rPr>
          <w:rFonts w:ascii="Times New Roman" w:eastAsia="Times New Roman" w:hAnsi="Times New Roman" w:cs="Times New Roman"/>
          <w:sz w:val="28"/>
          <w:szCs w:val="28"/>
        </w:rPr>
        <w:t xml:space="preserve">» / сост. Григорьева О.Н. – Бузулук: Бузулук. </w:t>
      </w:r>
      <w:proofErr w:type="spellStart"/>
      <w:r w:rsidRPr="00A84FFF">
        <w:rPr>
          <w:rFonts w:ascii="Times New Roman" w:eastAsia="Times New Roman" w:hAnsi="Times New Roman" w:cs="Times New Roman"/>
          <w:sz w:val="28"/>
          <w:szCs w:val="28"/>
        </w:rPr>
        <w:t>гуман</w:t>
      </w:r>
      <w:proofErr w:type="spellEnd"/>
      <w:r w:rsidRPr="00A84FFF">
        <w:rPr>
          <w:rFonts w:ascii="Times New Roman" w:eastAsia="Times New Roman" w:hAnsi="Times New Roman" w:cs="Times New Roman"/>
          <w:sz w:val="28"/>
          <w:szCs w:val="28"/>
        </w:rPr>
        <w:t xml:space="preserve">.-технолог. институт (филиал) ОГУ, 2024. </w:t>
      </w:r>
    </w:p>
    <w:p w:rsidR="00474E61" w:rsidRPr="00474E61" w:rsidRDefault="00474E61" w:rsidP="00474E61">
      <w:pPr>
        <w:spacing w:after="0" w:line="240" w:lineRule="auto"/>
        <w:rPr>
          <w:rFonts w:ascii="Times New Roman" w:eastAsia="Times New Roman" w:hAnsi="Times New Roman" w:cs="Times New Roman"/>
          <w:sz w:val="28"/>
          <w:szCs w:val="28"/>
        </w:rPr>
      </w:pPr>
    </w:p>
    <w:p w:rsidR="0097356B" w:rsidRDefault="0097356B" w:rsidP="00D130C4">
      <w:pPr>
        <w:spacing w:after="0" w:line="240" w:lineRule="auto"/>
        <w:rPr>
          <w:rFonts w:ascii="Times New Roman" w:hAnsi="Times New Roman" w:cs="Times New Roman"/>
          <w:b/>
          <w:sz w:val="28"/>
        </w:rPr>
      </w:pPr>
    </w:p>
    <w:p w:rsidR="0097356B" w:rsidRPr="00A84FFF" w:rsidRDefault="0097356B" w:rsidP="0097356B">
      <w:pPr>
        <w:spacing w:after="0"/>
        <w:jc w:val="both"/>
        <w:rPr>
          <w:rFonts w:ascii="Times New Roman" w:eastAsia="Calibri" w:hAnsi="Times New Roman" w:cs="Times New Roman"/>
          <w:sz w:val="24"/>
          <w:szCs w:val="24"/>
        </w:rPr>
      </w:pPr>
      <w:r w:rsidRPr="00A84FFF">
        <w:rPr>
          <w:rFonts w:ascii="Times New Roman" w:eastAsia="Times New Roman" w:hAnsi="Times New Roman" w:cs="Times New Roman"/>
          <w:b/>
          <w:sz w:val="28"/>
          <w:szCs w:val="28"/>
        </w:rPr>
        <w:t xml:space="preserve">Вопрос </w:t>
      </w:r>
      <w:proofErr w:type="gramStart"/>
      <w:r w:rsidRPr="00A84FFF">
        <w:rPr>
          <w:rFonts w:ascii="Times New Roman" w:eastAsia="Times New Roman" w:hAnsi="Times New Roman" w:cs="Times New Roman"/>
          <w:b/>
          <w:sz w:val="28"/>
          <w:szCs w:val="28"/>
        </w:rPr>
        <w:t>1</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w:t>
      </w:r>
      <w:proofErr w:type="gramEnd"/>
      <w:r w:rsidRPr="00A84FFF">
        <w:rPr>
          <w:rFonts w:ascii="Times New Roman" w:eastAsia="Calibri" w:hAnsi="Times New Roman" w:cs="Times New Roman"/>
          <w:sz w:val="24"/>
          <w:szCs w:val="24"/>
        </w:rPr>
        <w:t>выбор одного правильного ответа)</w:t>
      </w:r>
    </w:p>
    <w:p w:rsidR="0097356B" w:rsidRPr="0097356B" w:rsidRDefault="0097356B" w:rsidP="00D130C4">
      <w:pPr>
        <w:spacing w:after="0" w:line="240" w:lineRule="auto"/>
        <w:rPr>
          <w:rFonts w:ascii="Times New Roman" w:hAnsi="Times New Roman" w:cs="Times New Roman"/>
          <w:sz w:val="28"/>
        </w:rPr>
      </w:pPr>
      <w:r w:rsidRPr="0097356B">
        <w:rPr>
          <w:rFonts w:ascii="Times New Roman" w:hAnsi="Times New Roman" w:cs="Times New Roman"/>
          <w:sz w:val="28"/>
        </w:rPr>
        <w:t>Выберите наиболее точный словесный метод, способствующий восприятию и осознанию музыки.</w:t>
      </w:r>
    </w:p>
    <w:p w:rsidR="0097356B" w:rsidRPr="0097356B" w:rsidRDefault="0097356B" w:rsidP="0097356B">
      <w:pPr>
        <w:spacing w:after="0"/>
        <w:jc w:val="both"/>
        <w:rPr>
          <w:rFonts w:ascii="Times New Roman" w:eastAsia="Times New Roman" w:hAnsi="Times New Roman" w:cs="Times New Roman"/>
          <w:b/>
          <w:sz w:val="28"/>
          <w:szCs w:val="28"/>
        </w:rPr>
      </w:pPr>
      <w:r w:rsidRPr="0097356B">
        <w:rPr>
          <w:rFonts w:ascii="Times New Roman" w:eastAsia="Times New Roman" w:hAnsi="Times New Roman" w:cs="Times New Roman"/>
          <w:b/>
          <w:sz w:val="28"/>
          <w:szCs w:val="28"/>
        </w:rPr>
        <w:t>а) беседа о музыкальном произведении, не упрощая его содержание</w:t>
      </w:r>
    </w:p>
    <w:p w:rsidR="0097356B" w:rsidRPr="0097356B" w:rsidRDefault="0097356B" w:rsidP="0097356B">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Pr="0097356B">
        <w:rPr>
          <w:rFonts w:ascii="Times New Roman" w:eastAsia="Times New Roman" w:hAnsi="Times New Roman" w:cs="Times New Roman"/>
          <w:sz w:val="28"/>
          <w:szCs w:val="28"/>
        </w:rPr>
        <w:t>художественное слово и показ картины, иллюстрации</w:t>
      </w:r>
    </w:p>
    <w:p w:rsidR="0097356B" w:rsidRPr="0097356B" w:rsidRDefault="0097356B" w:rsidP="0097356B">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97356B">
        <w:rPr>
          <w:rFonts w:ascii="Times New Roman" w:eastAsia="Times New Roman" w:hAnsi="Times New Roman" w:cs="Times New Roman"/>
          <w:sz w:val="28"/>
          <w:szCs w:val="28"/>
        </w:rPr>
        <w:t>сообщение названия произведения, показ портрета композитора</w:t>
      </w:r>
    </w:p>
    <w:p w:rsidR="0097356B" w:rsidRPr="0097356B" w:rsidRDefault="0097356B" w:rsidP="0097356B">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r w:rsidRPr="0097356B">
        <w:rPr>
          <w:rFonts w:ascii="Times New Roman" w:eastAsia="Times New Roman" w:hAnsi="Times New Roman" w:cs="Times New Roman"/>
          <w:sz w:val="28"/>
          <w:szCs w:val="28"/>
        </w:rPr>
        <w:t>предложение ответить на вопросы типа: «Что вы представляете, слушая это музыкальное произведение?», «Как бы вы назвали эту пьесу?»</w:t>
      </w:r>
    </w:p>
    <w:p w:rsidR="0097356B" w:rsidRDefault="0097356B" w:rsidP="0097356B">
      <w:pPr>
        <w:spacing w:after="0"/>
        <w:jc w:val="both"/>
        <w:rPr>
          <w:rFonts w:ascii="Times New Roman" w:eastAsia="Times New Roman" w:hAnsi="Times New Roman" w:cs="Times New Roman"/>
          <w:b/>
          <w:sz w:val="28"/>
          <w:szCs w:val="28"/>
        </w:rPr>
      </w:pPr>
    </w:p>
    <w:p w:rsidR="0097356B" w:rsidRPr="00A84FFF" w:rsidRDefault="0097356B" w:rsidP="0097356B">
      <w:pPr>
        <w:spacing w:after="0"/>
        <w:jc w:val="both"/>
        <w:rPr>
          <w:rFonts w:ascii="Times New Roman" w:eastAsia="Calibri" w:hAnsi="Times New Roman" w:cs="Times New Roman"/>
          <w:sz w:val="24"/>
          <w:szCs w:val="24"/>
        </w:rPr>
      </w:pPr>
      <w:r>
        <w:rPr>
          <w:rFonts w:ascii="Times New Roman" w:eastAsia="Times New Roman" w:hAnsi="Times New Roman" w:cs="Times New Roman"/>
          <w:b/>
          <w:sz w:val="28"/>
          <w:szCs w:val="28"/>
        </w:rPr>
        <w:t xml:space="preserve">Вопрос </w:t>
      </w:r>
      <w:proofErr w:type="gramStart"/>
      <w:r>
        <w:rPr>
          <w:rFonts w:ascii="Times New Roman" w:eastAsia="Times New Roman" w:hAnsi="Times New Roman" w:cs="Times New Roman"/>
          <w:b/>
          <w:sz w:val="28"/>
          <w:szCs w:val="28"/>
        </w:rPr>
        <w:t>2</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w:t>
      </w:r>
      <w:proofErr w:type="gramEnd"/>
      <w:r w:rsidRPr="00A84FFF">
        <w:rPr>
          <w:rFonts w:ascii="Times New Roman" w:eastAsia="Calibri" w:hAnsi="Times New Roman" w:cs="Times New Roman"/>
          <w:sz w:val="24"/>
          <w:szCs w:val="24"/>
        </w:rPr>
        <w:t>выбор одного правильного ответа)</w:t>
      </w:r>
    </w:p>
    <w:p w:rsidR="0097356B" w:rsidRPr="0097356B" w:rsidRDefault="0097356B" w:rsidP="00D130C4">
      <w:pPr>
        <w:spacing w:after="0" w:line="240" w:lineRule="auto"/>
        <w:rPr>
          <w:rFonts w:ascii="Times New Roman" w:hAnsi="Times New Roman" w:cs="Times New Roman"/>
          <w:sz w:val="28"/>
        </w:rPr>
      </w:pPr>
      <w:r w:rsidRPr="0097356B">
        <w:rPr>
          <w:rFonts w:ascii="Times New Roman" w:hAnsi="Times New Roman" w:cs="Times New Roman"/>
          <w:sz w:val="28"/>
        </w:rPr>
        <w:t>Теория и практика дошкольной педагогики определяют следующие формы организации музыкальной деятельности:</w:t>
      </w:r>
    </w:p>
    <w:p w:rsidR="0097356B" w:rsidRPr="0097356B" w:rsidRDefault="0097356B" w:rsidP="0097356B">
      <w:pPr>
        <w:spacing w:after="0" w:line="240" w:lineRule="auto"/>
        <w:rPr>
          <w:rFonts w:ascii="Times New Roman" w:hAnsi="Times New Roman" w:cs="Times New Roman"/>
          <w:sz w:val="28"/>
        </w:rPr>
      </w:pPr>
      <w:r>
        <w:rPr>
          <w:rFonts w:ascii="Times New Roman" w:hAnsi="Times New Roman" w:cs="Times New Roman"/>
          <w:sz w:val="28"/>
        </w:rPr>
        <w:t xml:space="preserve">а) </w:t>
      </w:r>
      <w:r w:rsidRPr="0097356B">
        <w:rPr>
          <w:rFonts w:ascii="Times New Roman" w:hAnsi="Times New Roman" w:cs="Times New Roman"/>
          <w:sz w:val="28"/>
        </w:rPr>
        <w:t>музыкальные занятия, праздники и развлечения, музыка в повседневной жизни детского сада, самостоятельная музыкальная деятельность детей</w:t>
      </w:r>
    </w:p>
    <w:p w:rsidR="0097356B" w:rsidRPr="0097356B" w:rsidRDefault="0097356B" w:rsidP="0097356B">
      <w:pPr>
        <w:spacing w:after="0" w:line="240" w:lineRule="auto"/>
        <w:rPr>
          <w:rFonts w:ascii="Times New Roman" w:hAnsi="Times New Roman" w:cs="Times New Roman"/>
          <w:sz w:val="28"/>
        </w:rPr>
      </w:pPr>
      <w:r>
        <w:rPr>
          <w:rFonts w:ascii="Times New Roman" w:hAnsi="Times New Roman" w:cs="Times New Roman"/>
          <w:sz w:val="28"/>
        </w:rPr>
        <w:t xml:space="preserve">б) </w:t>
      </w:r>
      <w:r w:rsidRPr="0097356B">
        <w:rPr>
          <w:rFonts w:ascii="Times New Roman" w:hAnsi="Times New Roman" w:cs="Times New Roman"/>
          <w:sz w:val="28"/>
        </w:rPr>
        <w:t xml:space="preserve">фронтальные, подгрупповые и </w:t>
      </w:r>
      <w:proofErr w:type="gramStart"/>
      <w:r w:rsidRPr="0097356B">
        <w:rPr>
          <w:rFonts w:ascii="Times New Roman" w:hAnsi="Times New Roman" w:cs="Times New Roman"/>
          <w:sz w:val="28"/>
        </w:rPr>
        <w:t>индивидуальные музыкальные занятия</w:t>
      </w:r>
      <w:proofErr w:type="gramEnd"/>
      <w:r w:rsidRPr="0097356B">
        <w:rPr>
          <w:rFonts w:ascii="Times New Roman" w:hAnsi="Times New Roman" w:cs="Times New Roman"/>
          <w:sz w:val="28"/>
        </w:rPr>
        <w:t xml:space="preserve"> и самостоятельная музыкальная деятельность детей</w:t>
      </w:r>
    </w:p>
    <w:p w:rsidR="0097356B" w:rsidRPr="0097356B" w:rsidRDefault="0097356B" w:rsidP="0097356B">
      <w:pPr>
        <w:spacing w:after="0" w:line="240" w:lineRule="auto"/>
        <w:rPr>
          <w:rFonts w:ascii="Times New Roman" w:hAnsi="Times New Roman" w:cs="Times New Roman"/>
          <w:b/>
          <w:sz w:val="28"/>
        </w:rPr>
      </w:pPr>
      <w:r w:rsidRPr="0097356B">
        <w:rPr>
          <w:rFonts w:ascii="Times New Roman" w:hAnsi="Times New Roman" w:cs="Times New Roman"/>
          <w:b/>
          <w:sz w:val="28"/>
        </w:rPr>
        <w:t>в) непосредственно-образовательная деятельность по музыкальному развитию, музыка в повседневной жизни детского сада, самостоятельная музыкальная деятельность детей, праздники и развлечения</w:t>
      </w:r>
    </w:p>
    <w:p w:rsidR="0097356B" w:rsidRDefault="0097356B" w:rsidP="0097356B">
      <w:pPr>
        <w:spacing w:after="0"/>
        <w:jc w:val="both"/>
        <w:rPr>
          <w:rFonts w:ascii="Times New Roman" w:eastAsia="Times New Roman" w:hAnsi="Times New Roman" w:cs="Times New Roman"/>
          <w:b/>
          <w:sz w:val="28"/>
          <w:szCs w:val="28"/>
        </w:rPr>
      </w:pPr>
    </w:p>
    <w:p w:rsidR="0097356B" w:rsidRPr="00A84FFF" w:rsidRDefault="0097356B" w:rsidP="0097356B">
      <w:pPr>
        <w:spacing w:after="0"/>
        <w:jc w:val="both"/>
        <w:rPr>
          <w:rFonts w:ascii="Times New Roman" w:eastAsia="Calibri" w:hAnsi="Times New Roman" w:cs="Times New Roman"/>
          <w:sz w:val="24"/>
          <w:szCs w:val="24"/>
        </w:rPr>
      </w:pPr>
      <w:r w:rsidRPr="00A84FFF">
        <w:rPr>
          <w:rFonts w:ascii="Times New Roman" w:eastAsia="Times New Roman" w:hAnsi="Times New Roman" w:cs="Times New Roman"/>
          <w:b/>
          <w:sz w:val="28"/>
          <w:szCs w:val="28"/>
        </w:rPr>
        <w:t xml:space="preserve">Вопрос </w:t>
      </w:r>
      <w:proofErr w:type="gramStart"/>
      <w:r>
        <w:rPr>
          <w:rFonts w:ascii="Times New Roman" w:eastAsia="Times New Roman" w:hAnsi="Times New Roman" w:cs="Times New Roman"/>
          <w:b/>
          <w:sz w:val="28"/>
          <w:szCs w:val="28"/>
        </w:rPr>
        <w:t>3</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w:t>
      </w:r>
      <w:proofErr w:type="gramEnd"/>
      <w:r w:rsidRPr="00A84FFF">
        <w:rPr>
          <w:rFonts w:ascii="Times New Roman" w:eastAsia="Calibri" w:hAnsi="Times New Roman" w:cs="Times New Roman"/>
          <w:sz w:val="24"/>
          <w:szCs w:val="24"/>
        </w:rPr>
        <w:t>выбор одного правильного ответа)</w:t>
      </w:r>
    </w:p>
    <w:p w:rsidR="0097356B" w:rsidRPr="0097356B" w:rsidRDefault="0097356B" w:rsidP="00D130C4">
      <w:pPr>
        <w:spacing w:after="0" w:line="240" w:lineRule="auto"/>
        <w:rPr>
          <w:rFonts w:ascii="Times New Roman" w:hAnsi="Times New Roman" w:cs="Times New Roman"/>
          <w:sz w:val="28"/>
        </w:rPr>
      </w:pPr>
      <w:r w:rsidRPr="0097356B">
        <w:rPr>
          <w:rFonts w:ascii="Times New Roman" w:hAnsi="Times New Roman" w:cs="Times New Roman"/>
          <w:sz w:val="28"/>
        </w:rPr>
        <w:t>Цель применения музыкально-дидактических игр и пособий</w:t>
      </w:r>
      <w:r w:rsidR="005165D4">
        <w:rPr>
          <w:rFonts w:ascii="Times New Roman" w:hAnsi="Times New Roman" w:cs="Times New Roman"/>
          <w:sz w:val="28"/>
        </w:rPr>
        <w:t>:</w:t>
      </w:r>
    </w:p>
    <w:p w:rsidR="0097356B" w:rsidRPr="0097356B" w:rsidRDefault="005165D4" w:rsidP="0097356B">
      <w:pPr>
        <w:spacing w:after="0" w:line="240" w:lineRule="auto"/>
        <w:rPr>
          <w:rFonts w:ascii="Times New Roman" w:hAnsi="Times New Roman" w:cs="Times New Roman"/>
          <w:sz w:val="28"/>
        </w:rPr>
      </w:pPr>
      <w:r>
        <w:rPr>
          <w:rFonts w:ascii="Times New Roman" w:hAnsi="Times New Roman" w:cs="Times New Roman"/>
          <w:sz w:val="28"/>
        </w:rPr>
        <w:t xml:space="preserve">а) </w:t>
      </w:r>
      <w:r w:rsidR="0097356B" w:rsidRPr="0097356B">
        <w:rPr>
          <w:rFonts w:ascii="Times New Roman" w:hAnsi="Times New Roman" w:cs="Times New Roman"/>
          <w:sz w:val="28"/>
        </w:rPr>
        <w:t>развитие зрительной активности</w:t>
      </w:r>
    </w:p>
    <w:p w:rsidR="0097356B" w:rsidRPr="005165D4" w:rsidRDefault="005165D4" w:rsidP="0097356B">
      <w:pPr>
        <w:spacing w:after="0" w:line="240" w:lineRule="auto"/>
        <w:rPr>
          <w:rFonts w:ascii="Times New Roman" w:hAnsi="Times New Roman" w:cs="Times New Roman"/>
          <w:b/>
          <w:sz w:val="28"/>
        </w:rPr>
      </w:pPr>
      <w:r w:rsidRPr="005165D4">
        <w:rPr>
          <w:rFonts w:ascii="Times New Roman" w:hAnsi="Times New Roman" w:cs="Times New Roman"/>
          <w:b/>
          <w:sz w:val="28"/>
        </w:rPr>
        <w:t xml:space="preserve">б) </w:t>
      </w:r>
      <w:r w:rsidR="0097356B" w:rsidRPr="005165D4">
        <w:rPr>
          <w:rFonts w:ascii="Times New Roman" w:hAnsi="Times New Roman" w:cs="Times New Roman"/>
          <w:b/>
          <w:sz w:val="28"/>
        </w:rPr>
        <w:t>развитие музыкальных способностей и углубления представлений о средствах музыкальной выразительности</w:t>
      </w:r>
    </w:p>
    <w:p w:rsidR="0097356B" w:rsidRPr="0097356B" w:rsidRDefault="005165D4" w:rsidP="0097356B">
      <w:pPr>
        <w:spacing w:after="0" w:line="240" w:lineRule="auto"/>
        <w:rPr>
          <w:rFonts w:ascii="Times New Roman" w:hAnsi="Times New Roman" w:cs="Times New Roman"/>
          <w:sz w:val="28"/>
        </w:rPr>
      </w:pPr>
      <w:r>
        <w:rPr>
          <w:rFonts w:ascii="Times New Roman" w:hAnsi="Times New Roman" w:cs="Times New Roman"/>
          <w:sz w:val="28"/>
        </w:rPr>
        <w:t xml:space="preserve">в) </w:t>
      </w:r>
      <w:r w:rsidR="0097356B" w:rsidRPr="0097356B">
        <w:rPr>
          <w:rFonts w:ascii="Times New Roman" w:hAnsi="Times New Roman" w:cs="Times New Roman"/>
          <w:sz w:val="28"/>
        </w:rPr>
        <w:t>развитие индивидуальных способностей и творчества</w:t>
      </w:r>
    </w:p>
    <w:p w:rsidR="0097356B" w:rsidRPr="0097356B" w:rsidRDefault="005165D4" w:rsidP="0097356B">
      <w:pPr>
        <w:spacing w:after="0" w:line="240" w:lineRule="auto"/>
        <w:rPr>
          <w:rFonts w:ascii="Times New Roman" w:hAnsi="Times New Roman" w:cs="Times New Roman"/>
          <w:sz w:val="28"/>
        </w:rPr>
      </w:pPr>
      <w:r>
        <w:rPr>
          <w:rFonts w:ascii="Times New Roman" w:hAnsi="Times New Roman" w:cs="Times New Roman"/>
          <w:sz w:val="28"/>
        </w:rPr>
        <w:t xml:space="preserve">г) </w:t>
      </w:r>
      <w:r w:rsidR="0097356B" w:rsidRPr="0097356B">
        <w:rPr>
          <w:rFonts w:ascii="Times New Roman" w:hAnsi="Times New Roman" w:cs="Times New Roman"/>
          <w:sz w:val="28"/>
        </w:rPr>
        <w:t>развитие логического мышления</w:t>
      </w:r>
    </w:p>
    <w:p w:rsidR="005165D4" w:rsidRDefault="005165D4" w:rsidP="0097356B">
      <w:pPr>
        <w:spacing w:after="0"/>
        <w:jc w:val="both"/>
        <w:rPr>
          <w:rFonts w:ascii="Times New Roman" w:eastAsia="Times New Roman" w:hAnsi="Times New Roman" w:cs="Times New Roman"/>
          <w:b/>
          <w:sz w:val="28"/>
          <w:szCs w:val="28"/>
        </w:rPr>
      </w:pPr>
    </w:p>
    <w:p w:rsidR="0097356B" w:rsidRPr="00A84FFF" w:rsidRDefault="0097356B" w:rsidP="0097356B">
      <w:pPr>
        <w:spacing w:after="0"/>
        <w:jc w:val="both"/>
        <w:rPr>
          <w:rFonts w:ascii="Times New Roman" w:eastAsia="Calibri" w:hAnsi="Times New Roman" w:cs="Times New Roman"/>
          <w:sz w:val="24"/>
          <w:szCs w:val="24"/>
        </w:rPr>
      </w:pPr>
      <w:r>
        <w:rPr>
          <w:rFonts w:ascii="Times New Roman" w:eastAsia="Times New Roman" w:hAnsi="Times New Roman" w:cs="Times New Roman"/>
          <w:b/>
          <w:sz w:val="28"/>
          <w:szCs w:val="28"/>
        </w:rPr>
        <w:t xml:space="preserve">Вопрос </w:t>
      </w:r>
      <w:proofErr w:type="gramStart"/>
      <w:r>
        <w:rPr>
          <w:rFonts w:ascii="Times New Roman" w:eastAsia="Times New Roman" w:hAnsi="Times New Roman" w:cs="Times New Roman"/>
          <w:b/>
          <w:sz w:val="28"/>
          <w:szCs w:val="28"/>
        </w:rPr>
        <w:t>4</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w:t>
      </w:r>
      <w:proofErr w:type="gramEnd"/>
      <w:r w:rsidRPr="00A84FFF">
        <w:rPr>
          <w:rFonts w:ascii="Times New Roman" w:eastAsia="Calibri" w:hAnsi="Times New Roman" w:cs="Times New Roman"/>
          <w:sz w:val="24"/>
          <w:szCs w:val="24"/>
        </w:rPr>
        <w:t>выбор одного правильного ответа)</w:t>
      </w:r>
    </w:p>
    <w:p w:rsidR="0097356B" w:rsidRPr="005165D4" w:rsidRDefault="005165D4" w:rsidP="00D130C4">
      <w:pPr>
        <w:spacing w:after="0" w:line="240" w:lineRule="auto"/>
        <w:rPr>
          <w:rFonts w:ascii="Times New Roman" w:hAnsi="Times New Roman" w:cs="Times New Roman"/>
          <w:sz w:val="28"/>
        </w:rPr>
      </w:pPr>
      <w:r w:rsidRPr="005165D4">
        <w:rPr>
          <w:rFonts w:ascii="Times New Roman" w:hAnsi="Times New Roman" w:cs="Times New Roman"/>
          <w:sz w:val="28"/>
        </w:rPr>
        <w:t>Детские праздники в дошкольном образовательном учреждении проводятся:</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lastRenderedPageBreak/>
        <w:t xml:space="preserve">а) </w:t>
      </w:r>
      <w:r w:rsidRPr="005165D4">
        <w:rPr>
          <w:rFonts w:ascii="Times New Roman" w:hAnsi="Times New Roman" w:cs="Times New Roman"/>
          <w:sz w:val="28"/>
        </w:rPr>
        <w:t>на основе специальной подготовки детей, включающей разучивание стихов, песен, танцев, оркестровок</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б) </w:t>
      </w:r>
      <w:r w:rsidRPr="005165D4">
        <w:rPr>
          <w:rFonts w:ascii="Times New Roman" w:hAnsi="Times New Roman" w:cs="Times New Roman"/>
          <w:sz w:val="28"/>
        </w:rPr>
        <w:t>на основе образовательных программ и традиций, передаваемых музыкальными руководителями друг другу в виде сценариев</w:t>
      </w:r>
    </w:p>
    <w:p w:rsidR="0097356B" w:rsidRPr="005165D4" w:rsidRDefault="005165D4" w:rsidP="005165D4">
      <w:pPr>
        <w:spacing w:after="0" w:line="240" w:lineRule="auto"/>
        <w:rPr>
          <w:rFonts w:ascii="Times New Roman" w:hAnsi="Times New Roman" w:cs="Times New Roman"/>
          <w:b/>
          <w:sz w:val="28"/>
        </w:rPr>
      </w:pPr>
      <w:r w:rsidRPr="005165D4">
        <w:rPr>
          <w:rFonts w:ascii="Times New Roman" w:hAnsi="Times New Roman" w:cs="Times New Roman"/>
          <w:b/>
          <w:sz w:val="28"/>
        </w:rPr>
        <w:t>в) на основе знаний и умений, полученных детьми в текущей музыкальной деятельности, в том числе как логическое продолжение комплексно-тематических проектов</w:t>
      </w:r>
    </w:p>
    <w:p w:rsidR="005165D4" w:rsidRDefault="005165D4" w:rsidP="0097356B">
      <w:pPr>
        <w:spacing w:after="0"/>
        <w:jc w:val="both"/>
        <w:rPr>
          <w:rFonts w:ascii="Times New Roman" w:eastAsia="Times New Roman" w:hAnsi="Times New Roman" w:cs="Times New Roman"/>
          <w:b/>
          <w:sz w:val="28"/>
          <w:szCs w:val="28"/>
        </w:rPr>
      </w:pPr>
    </w:p>
    <w:p w:rsidR="0097356B" w:rsidRPr="00A84FFF" w:rsidRDefault="0097356B" w:rsidP="0097356B">
      <w:pPr>
        <w:spacing w:after="0"/>
        <w:jc w:val="both"/>
        <w:rPr>
          <w:rFonts w:ascii="Times New Roman" w:eastAsia="Calibri" w:hAnsi="Times New Roman" w:cs="Times New Roman"/>
          <w:sz w:val="24"/>
          <w:szCs w:val="24"/>
        </w:rPr>
      </w:pPr>
      <w:r w:rsidRPr="00A84FFF">
        <w:rPr>
          <w:rFonts w:ascii="Times New Roman" w:eastAsia="Times New Roman" w:hAnsi="Times New Roman" w:cs="Times New Roman"/>
          <w:b/>
          <w:sz w:val="28"/>
          <w:szCs w:val="28"/>
        </w:rPr>
        <w:t xml:space="preserve">Вопрос </w:t>
      </w:r>
      <w:proofErr w:type="gramStart"/>
      <w:r>
        <w:rPr>
          <w:rFonts w:ascii="Times New Roman" w:eastAsia="Times New Roman" w:hAnsi="Times New Roman" w:cs="Times New Roman"/>
          <w:b/>
          <w:sz w:val="28"/>
          <w:szCs w:val="28"/>
        </w:rPr>
        <w:t>5</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w:t>
      </w:r>
      <w:proofErr w:type="gramEnd"/>
      <w:r w:rsidRPr="00A84FFF">
        <w:rPr>
          <w:rFonts w:ascii="Times New Roman" w:eastAsia="Calibri" w:hAnsi="Times New Roman" w:cs="Times New Roman"/>
          <w:sz w:val="24"/>
          <w:szCs w:val="24"/>
        </w:rPr>
        <w:t>выбор одного правильного ответа)</w:t>
      </w:r>
    </w:p>
    <w:p w:rsidR="0097356B" w:rsidRPr="005165D4" w:rsidRDefault="005165D4" w:rsidP="00D130C4">
      <w:pPr>
        <w:spacing w:after="0" w:line="240" w:lineRule="auto"/>
        <w:rPr>
          <w:rFonts w:ascii="Times New Roman" w:hAnsi="Times New Roman" w:cs="Times New Roman"/>
          <w:sz w:val="28"/>
        </w:rPr>
      </w:pPr>
      <w:r w:rsidRPr="005165D4">
        <w:rPr>
          <w:rFonts w:ascii="Times New Roman" w:hAnsi="Times New Roman" w:cs="Times New Roman"/>
          <w:sz w:val="28"/>
        </w:rPr>
        <w:t xml:space="preserve">Выделите один из видов музыкальной деятельности, развивающий слух, способствующий </w:t>
      </w:r>
      <w:proofErr w:type="gramStart"/>
      <w:r w:rsidRPr="005165D4">
        <w:rPr>
          <w:rFonts w:ascii="Times New Roman" w:hAnsi="Times New Roman" w:cs="Times New Roman"/>
          <w:sz w:val="28"/>
        </w:rPr>
        <w:t>творческому  музицированию</w:t>
      </w:r>
      <w:proofErr w:type="gramEnd"/>
      <w:r w:rsidRPr="005165D4">
        <w:rPr>
          <w:rFonts w:ascii="Times New Roman" w:hAnsi="Times New Roman" w:cs="Times New Roman"/>
          <w:sz w:val="28"/>
        </w:rPr>
        <w:t>.</w:t>
      </w:r>
    </w:p>
    <w:p w:rsidR="005165D4" w:rsidRPr="005165D4" w:rsidRDefault="005165D4" w:rsidP="005165D4">
      <w:pPr>
        <w:spacing w:after="0" w:line="240" w:lineRule="auto"/>
        <w:rPr>
          <w:rFonts w:ascii="Times New Roman" w:hAnsi="Times New Roman" w:cs="Times New Roman"/>
          <w:b/>
          <w:sz w:val="28"/>
        </w:rPr>
      </w:pPr>
      <w:r w:rsidRPr="005165D4">
        <w:rPr>
          <w:rFonts w:ascii="Times New Roman" w:hAnsi="Times New Roman" w:cs="Times New Roman"/>
          <w:b/>
          <w:sz w:val="28"/>
        </w:rPr>
        <w:t>а) пение</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б) </w:t>
      </w:r>
      <w:r w:rsidRPr="005165D4">
        <w:rPr>
          <w:rFonts w:ascii="Times New Roman" w:hAnsi="Times New Roman" w:cs="Times New Roman"/>
          <w:sz w:val="28"/>
        </w:rPr>
        <w:t>музыкально-ритмическое движение</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в) </w:t>
      </w:r>
      <w:r w:rsidRPr="005165D4">
        <w:rPr>
          <w:rFonts w:ascii="Times New Roman" w:hAnsi="Times New Roman" w:cs="Times New Roman"/>
          <w:sz w:val="28"/>
        </w:rPr>
        <w:t>восприятие</w:t>
      </w:r>
    </w:p>
    <w:p w:rsidR="0097356B"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г) </w:t>
      </w:r>
      <w:r w:rsidRPr="005165D4">
        <w:rPr>
          <w:rFonts w:ascii="Times New Roman" w:hAnsi="Times New Roman" w:cs="Times New Roman"/>
          <w:sz w:val="28"/>
        </w:rPr>
        <w:t>игра на детских музыкальных инструментах</w:t>
      </w:r>
    </w:p>
    <w:p w:rsidR="005165D4" w:rsidRDefault="005165D4" w:rsidP="0097356B">
      <w:pPr>
        <w:spacing w:after="0" w:line="240" w:lineRule="auto"/>
        <w:rPr>
          <w:rFonts w:ascii="Times New Roman" w:eastAsia="Calibri" w:hAnsi="Times New Roman" w:cs="Times New Roman"/>
          <w:b/>
          <w:sz w:val="28"/>
          <w:szCs w:val="28"/>
        </w:rPr>
      </w:pPr>
    </w:p>
    <w:p w:rsidR="005165D4" w:rsidRPr="00A84FFF" w:rsidRDefault="0097356B" w:rsidP="005165D4">
      <w:pPr>
        <w:spacing w:after="0"/>
        <w:jc w:val="both"/>
        <w:rPr>
          <w:rFonts w:ascii="Times New Roman" w:eastAsia="Calibri" w:hAnsi="Times New Roman" w:cs="Times New Roman"/>
          <w:sz w:val="24"/>
          <w:szCs w:val="24"/>
        </w:rPr>
      </w:pPr>
      <w:r w:rsidRPr="00A84FFF">
        <w:rPr>
          <w:rFonts w:ascii="Times New Roman" w:eastAsia="Calibri" w:hAnsi="Times New Roman" w:cs="Times New Roman"/>
          <w:b/>
          <w:sz w:val="28"/>
          <w:szCs w:val="28"/>
        </w:rPr>
        <w:t xml:space="preserve">Вопрос </w:t>
      </w:r>
      <w:proofErr w:type="gramStart"/>
      <w:r w:rsidRPr="00A84FFF">
        <w:rPr>
          <w:rFonts w:ascii="Times New Roman" w:eastAsia="Calibri" w:hAnsi="Times New Roman" w:cs="Times New Roman"/>
          <w:b/>
          <w:sz w:val="28"/>
          <w:szCs w:val="28"/>
        </w:rPr>
        <w:t xml:space="preserve">6 </w:t>
      </w:r>
      <w:r w:rsidRPr="00A84FFF">
        <w:rPr>
          <w:rFonts w:ascii="Times New Roman" w:eastAsia="Calibri" w:hAnsi="Times New Roman" w:cs="Times New Roman"/>
          <w:sz w:val="28"/>
          <w:szCs w:val="28"/>
        </w:rPr>
        <w:t xml:space="preserve"> </w:t>
      </w:r>
      <w:r w:rsidR="005165D4" w:rsidRPr="00A84FFF">
        <w:rPr>
          <w:rFonts w:ascii="Times New Roman" w:eastAsia="Calibri" w:hAnsi="Times New Roman" w:cs="Times New Roman"/>
          <w:sz w:val="24"/>
          <w:szCs w:val="24"/>
        </w:rPr>
        <w:t>(</w:t>
      </w:r>
      <w:proofErr w:type="gramEnd"/>
      <w:r w:rsidR="005165D4" w:rsidRPr="00A84FFF">
        <w:rPr>
          <w:rFonts w:ascii="Times New Roman" w:eastAsia="Calibri" w:hAnsi="Times New Roman" w:cs="Times New Roman"/>
          <w:sz w:val="24"/>
          <w:szCs w:val="24"/>
        </w:rPr>
        <w:t>выбор одного правильного ответа)</w:t>
      </w:r>
    </w:p>
    <w:p w:rsidR="0097356B" w:rsidRPr="00A84FFF" w:rsidRDefault="005165D4" w:rsidP="0097356B">
      <w:pPr>
        <w:spacing w:after="0" w:line="240" w:lineRule="auto"/>
        <w:rPr>
          <w:rFonts w:ascii="Times New Roman" w:eastAsia="Calibri" w:hAnsi="Times New Roman" w:cs="Times New Roman"/>
          <w:sz w:val="28"/>
          <w:szCs w:val="28"/>
        </w:rPr>
      </w:pPr>
      <w:r w:rsidRPr="005165D4">
        <w:rPr>
          <w:rFonts w:ascii="Times New Roman" w:eastAsia="Calibri" w:hAnsi="Times New Roman" w:cs="Times New Roman"/>
          <w:sz w:val="28"/>
          <w:szCs w:val="28"/>
        </w:rPr>
        <w:t>Необходимое условие при обучении дошкольников игре на детских музыкальных инструментах (музицированию)?</w:t>
      </w:r>
    </w:p>
    <w:p w:rsidR="005165D4" w:rsidRPr="005165D4" w:rsidRDefault="005165D4" w:rsidP="005165D4">
      <w:pPr>
        <w:spacing w:after="0" w:line="240" w:lineRule="auto"/>
        <w:rPr>
          <w:rFonts w:ascii="Times New Roman" w:hAnsi="Times New Roman" w:cs="Times New Roman"/>
          <w:b/>
          <w:sz w:val="28"/>
        </w:rPr>
      </w:pPr>
      <w:r w:rsidRPr="005165D4">
        <w:rPr>
          <w:rFonts w:ascii="Times New Roman" w:hAnsi="Times New Roman" w:cs="Times New Roman"/>
          <w:b/>
          <w:sz w:val="28"/>
        </w:rPr>
        <w:t>а) знание детьми на слух мелодии разучиваемой песенки</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б) </w:t>
      </w:r>
      <w:r w:rsidRPr="005165D4">
        <w:rPr>
          <w:rFonts w:ascii="Times New Roman" w:hAnsi="Times New Roman" w:cs="Times New Roman"/>
          <w:sz w:val="28"/>
        </w:rPr>
        <w:t>знание слов разучиваемой песенки</w:t>
      </w:r>
    </w:p>
    <w:p w:rsidR="0097356B"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в) </w:t>
      </w:r>
      <w:r w:rsidRPr="005165D4">
        <w:rPr>
          <w:rFonts w:ascii="Times New Roman" w:hAnsi="Times New Roman" w:cs="Times New Roman"/>
          <w:sz w:val="28"/>
        </w:rPr>
        <w:t>предварительное знакомство с разучиваемой песенкой</w:t>
      </w:r>
    </w:p>
    <w:p w:rsidR="0097356B" w:rsidRDefault="0097356B" w:rsidP="00D130C4">
      <w:pPr>
        <w:spacing w:after="0" w:line="240" w:lineRule="auto"/>
        <w:rPr>
          <w:rFonts w:ascii="Times New Roman" w:hAnsi="Times New Roman" w:cs="Times New Roman"/>
          <w:b/>
          <w:sz w:val="28"/>
        </w:rPr>
      </w:pPr>
    </w:p>
    <w:p w:rsidR="005165D4" w:rsidRPr="00A84FFF" w:rsidRDefault="0097356B" w:rsidP="005165D4">
      <w:pPr>
        <w:spacing w:after="0"/>
        <w:jc w:val="both"/>
        <w:rPr>
          <w:rFonts w:ascii="Times New Roman" w:eastAsia="Calibri" w:hAnsi="Times New Roman" w:cs="Times New Roman"/>
          <w:sz w:val="24"/>
          <w:szCs w:val="24"/>
        </w:rPr>
      </w:pPr>
      <w:r w:rsidRPr="00A84FFF">
        <w:rPr>
          <w:rFonts w:ascii="Times New Roman" w:eastAsia="Calibri" w:hAnsi="Times New Roman" w:cs="Times New Roman"/>
          <w:b/>
          <w:sz w:val="28"/>
          <w:szCs w:val="28"/>
        </w:rPr>
        <w:t xml:space="preserve">Вопрос </w:t>
      </w:r>
      <w:proofErr w:type="gramStart"/>
      <w:r>
        <w:rPr>
          <w:rFonts w:ascii="Times New Roman" w:eastAsia="Calibri" w:hAnsi="Times New Roman" w:cs="Times New Roman"/>
          <w:b/>
          <w:sz w:val="28"/>
          <w:szCs w:val="28"/>
        </w:rPr>
        <w:t>7</w:t>
      </w:r>
      <w:r w:rsidRPr="00A84FFF">
        <w:rPr>
          <w:rFonts w:ascii="Times New Roman" w:eastAsia="Calibri" w:hAnsi="Times New Roman" w:cs="Times New Roman"/>
          <w:b/>
          <w:sz w:val="28"/>
          <w:szCs w:val="28"/>
        </w:rPr>
        <w:t xml:space="preserve"> </w:t>
      </w:r>
      <w:r w:rsidRPr="00A84FFF">
        <w:rPr>
          <w:rFonts w:ascii="Times New Roman" w:eastAsia="Calibri" w:hAnsi="Times New Roman" w:cs="Times New Roman"/>
          <w:sz w:val="28"/>
          <w:szCs w:val="28"/>
        </w:rPr>
        <w:t xml:space="preserve"> </w:t>
      </w:r>
      <w:r w:rsidR="005165D4" w:rsidRPr="00A84FFF">
        <w:rPr>
          <w:rFonts w:ascii="Times New Roman" w:eastAsia="Calibri" w:hAnsi="Times New Roman" w:cs="Times New Roman"/>
          <w:sz w:val="24"/>
          <w:szCs w:val="24"/>
        </w:rPr>
        <w:t>(</w:t>
      </w:r>
      <w:proofErr w:type="gramEnd"/>
      <w:r w:rsidR="005165D4" w:rsidRPr="00A84FFF">
        <w:rPr>
          <w:rFonts w:ascii="Times New Roman" w:eastAsia="Calibri" w:hAnsi="Times New Roman" w:cs="Times New Roman"/>
          <w:sz w:val="24"/>
          <w:szCs w:val="24"/>
        </w:rPr>
        <w:t>выбор одного правильного ответа)</w:t>
      </w:r>
    </w:p>
    <w:p w:rsidR="0097356B" w:rsidRPr="00A84FFF" w:rsidRDefault="005165D4" w:rsidP="0097356B">
      <w:pPr>
        <w:spacing w:after="0" w:line="240" w:lineRule="auto"/>
        <w:rPr>
          <w:rFonts w:ascii="Times New Roman" w:eastAsia="Calibri" w:hAnsi="Times New Roman" w:cs="Times New Roman"/>
          <w:sz w:val="28"/>
          <w:szCs w:val="28"/>
        </w:rPr>
      </w:pPr>
      <w:r w:rsidRPr="005165D4">
        <w:rPr>
          <w:rFonts w:ascii="Times New Roman" w:eastAsia="Calibri" w:hAnsi="Times New Roman" w:cs="Times New Roman"/>
          <w:sz w:val="28"/>
          <w:szCs w:val="28"/>
        </w:rPr>
        <w:t>Укажите цель комплексных занятий.</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а) </w:t>
      </w:r>
      <w:r w:rsidRPr="005165D4">
        <w:rPr>
          <w:rFonts w:ascii="Times New Roman" w:hAnsi="Times New Roman" w:cs="Times New Roman"/>
          <w:sz w:val="28"/>
        </w:rPr>
        <w:t>дать представления о различных жанрах музыки</w:t>
      </w:r>
    </w:p>
    <w:p w:rsidR="005165D4" w:rsidRPr="005165D4" w:rsidRDefault="005165D4" w:rsidP="005165D4">
      <w:pPr>
        <w:spacing w:after="0" w:line="240" w:lineRule="auto"/>
        <w:rPr>
          <w:rFonts w:ascii="Times New Roman" w:hAnsi="Times New Roman" w:cs="Times New Roman"/>
          <w:b/>
          <w:sz w:val="28"/>
        </w:rPr>
      </w:pPr>
      <w:r w:rsidRPr="005165D4">
        <w:rPr>
          <w:rFonts w:ascii="Times New Roman" w:hAnsi="Times New Roman" w:cs="Times New Roman"/>
          <w:b/>
          <w:sz w:val="28"/>
        </w:rPr>
        <w:t>б) дать представления о специфике различных видов искусства</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в) </w:t>
      </w:r>
      <w:r w:rsidRPr="005165D4">
        <w:rPr>
          <w:rFonts w:ascii="Times New Roman" w:hAnsi="Times New Roman" w:cs="Times New Roman"/>
          <w:sz w:val="28"/>
        </w:rPr>
        <w:t>дать представление о музыкальном искусстве</w:t>
      </w:r>
    </w:p>
    <w:p w:rsidR="0097356B"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г) </w:t>
      </w:r>
      <w:r w:rsidRPr="005165D4">
        <w:rPr>
          <w:rFonts w:ascii="Times New Roman" w:hAnsi="Times New Roman" w:cs="Times New Roman"/>
          <w:sz w:val="28"/>
        </w:rPr>
        <w:t>развивать музыкальные способности</w:t>
      </w:r>
    </w:p>
    <w:p w:rsidR="0097356B" w:rsidRDefault="0097356B" w:rsidP="00D130C4">
      <w:pPr>
        <w:spacing w:after="0" w:line="240" w:lineRule="auto"/>
        <w:rPr>
          <w:rFonts w:ascii="Times New Roman" w:hAnsi="Times New Roman" w:cs="Times New Roman"/>
          <w:b/>
          <w:sz w:val="28"/>
        </w:rPr>
      </w:pPr>
    </w:p>
    <w:p w:rsidR="0097356B" w:rsidRPr="00A84FFF" w:rsidRDefault="0097356B" w:rsidP="0097356B">
      <w:pPr>
        <w:spacing w:after="0"/>
        <w:jc w:val="both"/>
        <w:rPr>
          <w:rFonts w:ascii="Times New Roman" w:eastAsia="Calibri" w:hAnsi="Times New Roman" w:cs="Times New Roman"/>
          <w:sz w:val="24"/>
          <w:szCs w:val="24"/>
        </w:rPr>
      </w:pPr>
      <w:r>
        <w:rPr>
          <w:rFonts w:ascii="Times New Roman" w:eastAsia="Times New Roman" w:hAnsi="Times New Roman" w:cs="Times New Roman"/>
          <w:b/>
          <w:sz w:val="28"/>
          <w:szCs w:val="28"/>
        </w:rPr>
        <w:t xml:space="preserve">Вопрос </w:t>
      </w:r>
      <w:proofErr w:type="gramStart"/>
      <w:r>
        <w:rPr>
          <w:rFonts w:ascii="Times New Roman" w:eastAsia="Times New Roman" w:hAnsi="Times New Roman" w:cs="Times New Roman"/>
          <w:b/>
          <w:sz w:val="28"/>
          <w:szCs w:val="28"/>
        </w:rPr>
        <w:t>8</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w:t>
      </w:r>
      <w:proofErr w:type="gramEnd"/>
      <w:r w:rsidRPr="00A84FFF">
        <w:rPr>
          <w:rFonts w:ascii="Times New Roman" w:eastAsia="Calibri" w:hAnsi="Times New Roman" w:cs="Times New Roman"/>
          <w:sz w:val="24"/>
          <w:szCs w:val="24"/>
        </w:rPr>
        <w:t>выбор одного правильного ответа)</w:t>
      </w:r>
    </w:p>
    <w:p w:rsidR="0097356B" w:rsidRPr="005165D4" w:rsidRDefault="005165D4" w:rsidP="00D130C4">
      <w:pPr>
        <w:spacing w:after="0" w:line="240" w:lineRule="auto"/>
        <w:rPr>
          <w:rFonts w:ascii="Times New Roman" w:hAnsi="Times New Roman" w:cs="Times New Roman"/>
          <w:sz w:val="28"/>
        </w:rPr>
      </w:pPr>
      <w:r w:rsidRPr="005165D4">
        <w:rPr>
          <w:rFonts w:ascii="Times New Roman" w:hAnsi="Times New Roman" w:cs="Times New Roman"/>
          <w:sz w:val="28"/>
        </w:rPr>
        <w:t>Определите, в каком возрасте дети знакомятся со способами игры на простейших музыкальных инструментах (трещотка, бубен, колокольчик и др.).</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а) </w:t>
      </w:r>
      <w:r w:rsidRPr="005165D4">
        <w:rPr>
          <w:rFonts w:ascii="Times New Roman" w:hAnsi="Times New Roman" w:cs="Times New Roman"/>
          <w:sz w:val="28"/>
        </w:rPr>
        <w:t>3 -4 года</w:t>
      </w:r>
    </w:p>
    <w:p w:rsidR="005165D4" w:rsidRPr="005165D4" w:rsidRDefault="005165D4" w:rsidP="005165D4">
      <w:pPr>
        <w:spacing w:after="0" w:line="240" w:lineRule="auto"/>
        <w:rPr>
          <w:rFonts w:ascii="Times New Roman" w:hAnsi="Times New Roman" w:cs="Times New Roman"/>
          <w:b/>
          <w:sz w:val="28"/>
        </w:rPr>
      </w:pPr>
      <w:r w:rsidRPr="005165D4">
        <w:rPr>
          <w:rFonts w:ascii="Times New Roman" w:hAnsi="Times New Roman" w:cs="Times New Roman"/>
          <w:b/>
          <w:sz w:val="28"/>
        </w:rPr>
        <w:t>б) 4 – 5 лет</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в) </w:t>
      </w:r>
      <w:r w:rsidRPr="005165D4">
        <w:rPr>
          <w:rFonts w:ascii="Times New Roman" w:hAnsi="Times New Roman" w:cs="Times New Roman"/>
          <w:sz w:val="28"/>
        </w:rPr>
        <w:t>5 – 6 лет</w:t>
      </w:r>
    </w:p>
    <w:p w:rsidR="0097356B"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г) </w:t>
      </w:r>
      <w:r w:rsidRPr="005165D4">
        <w:rPr>
          <w:rFonts w:ascii="Times New Roman" w:hAnsi="Times New Roman" w:cs="Times New Roman"/>
          <w:sz w:val="28"/>
        </w:rPr>
        <w:t>6 – 7 лет</w:t>
      </w:r>
    </w:p>
    <w:p w:rsidR="005165D4" w:rsidRDefault="005165D4" w:rsidP="0097356B">
      <w:pPr>
        <w:spacing w:after="0"/>
        <w:jc w:val="both"/>
        <w:rPr>
          <w:rFonts w:ascii="Times New Roman" w:eastAsia="Times New Roman" w:hAnsi="Times New Roman" w:cs="Times New Roman"/>
          <w:b/>
          <w:sz w:val="28"/>
          <w:szCs w:val="28"/>
        </w:rPr>
      </w:pPr>
    </w:p>
    <w:p w:rsidR="0097356B" w:rsidRPr="00A84FFF" w:rsidRDefault="0097356B" w:rsidP="0097356B">
      <w:pPr>
        <w:spacing w:after="0"/>
        <w:jc w:val="both"/>
        <w:rPr>
          <w:rFonts w:ascii="Times New Roman" w:eastAsia="Calibri" w:hAnsi="Times New Roman" w:cs="Times New Roman"/>
          <w:sz w:val="24"/>
          <w:szCs w:val="24"/>
        </w:rPr>
      </w:pPr>
      <w:r>
        <w:rPr>
          <w:rFonts w:ascii="Times New Roman" w:eastAsia="Times New Roman" w:hAnsi="Times New Roman" w:cs="Times New Roman"/>
          <w:b/>
          <w:sz w:val="28"/>
          <w:szCs w:val="28"/>
        </w:rPr>
        <w:t xml:space="preserve">Вопрос </w:t>
      </w:r>
      <w:proofErr w:type="gramStart"/>
      <w:r>
        <w:rPr>
          <w:rFonts w:ascii="Times New Roman" w:eastAsia="Times New Roman" w:hAnsi="Times New Roman" w:cs="Times New Roman"/>
          <w:b/>
          <w:sz w:val="28"/>
          <w:szCs w:val="28"/>
        </w:rPr>
        <w:t>9</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w:t>
      </w:r>
      <w:proofErr w:type="gramEnd"/>
      <w:r w:rsidRPr="00A84FFF">
        <w:rPr>
          <w:rFonts w:ascii="Times New Roman" w:eastAsia="Calibri" w:hAnsi="Times New Roman" w:cs="Times New Roman"/>
          <w:sz w:val="24"/>
          <w:szCs w:val="24"/>
        </w:rPr>
        <w:t>выбор одного правильного ответа)</w:t>
      </w:r>
    </w:p>
    <w:p w:rsidR="0097356B" w:rsidRPr="005165D4" w:rsidRDefault="005165D4" w:rsidP="00D130C4">
      <w:pPr>
        <w:spacing w:after="0" w:line="240" w:lineRule="auto"/>
        <w:rPr>
          <w:rFonts w:ascii="Times New Roman" w:hAnsi="Times New Roman" w:cs="Times New Roman"/>
          <w:sz w:val="28"/>
        </w:rPr>
      </w:pPr>
      <w:r w:rsidRPr="005165D4">
        <w:rPr>
          <w:rFonts w:ascii="Times New Roman" w:hAnsi="Times New Roman" w:cs="Times New Roman"/>
          <w:sz w:val="28"/>
        </w:rPr>
        <w:t xml:space="preserve">Определите, в какой возрастной группе находится музыкальный уголок: арфа, ударные, аккордеон, маленький </w:t>
      </w:r>
      <w:proofErr w:type="spellStart"/>
      <w:r w:rsidRPr="005165D4">
        <w:rPr>
          <w:rFonts w:ascii="Times New Roman" w:hAnsi="Times New Roman" w:cs="Times New Roman"/>
          <w:sz w:val="28"/>
        </w:rPr>
        <w:t>фланелеграф</w:t>
      </w:r>
      <w:proofErr w:type="spellEnd"/>
      <w:r w:rsidRPr="005165D4">
        <w:rPr>
          <w:rFonts w:ascii="Times New Roman" w:hAnsi="Times New Roman" w:cs="Times New Roman"/>
          <w:sz w:val="28"/>
        </w:rPr>
        <w:t>, портреты композиторов и др.</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а) </w:t>
      </w:r>
      <w:r w:rsidRPr="005165D4">
        <w:rPr>
          <w:rFonts w:ascii="Times New Roman" w:hAnsi="Times New Roman" w:cs="Times New Roman"/>
          <w:sz w:val="28"/>
        </w:rPr>
        <w:t>младшая группа</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б) </w:t>
      </w:r>
      <w:r w:rsidRPr="005165D4">
        <w:rPr>
          <w:rFonts w:ascii="Times New Roman" w:hAnsi="Times New Roman" w:cs="Times New Roman"/>
          <w:sz w:val="28"/>
        </w:rPr>
        <w:t>средняя группа</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в) </w:t>
      </w:r>
      <w:r w:rsidRPr="005165D4">
        <w:rPr>
          <w:rFonts w:ascii="Times New Roman" w:hAnsi="Times New Roman" w:cs="Times New Roman"/>
          <w:sz w:val="28"/>
        </w:rPr>
        <w:t>старшая группа</w:t>
      </w:r>
    </w:p>
    <w:p w:rsidR="0097356B" w:rsidRPr="005165D4" w:rsidRDefault="005165D4" w:rsidP="005165D4">
      <w:pPr>
        <w:spacing w:after="0" w:line="240" w:lineRule="auto"/>
        <w:rPr>
          <w:rFonts w:ascii="Times New Roman" w:hAnsi="Times New Roman" w:cs="Times New Roman"/>
          <w:b/>
          <w:sz w:val="28"/>
        </w:rPr>
      </w:pPr>
      <w:r w:rsidRPr="005165D4">
        <w:rPr>
          <w:rFonts w:ascii="Times New Roman" w:hAnsi="Times New Roman" w:cs="Times New Roman"/>
          <w:b/>
          <w:sz w:val="28"/>
        </w:rPr>
        <w:t>г) выпускная группа</w:t>
      </w:r>
    </w:p>
    <w:p w:rsidR="0097356B" w:rsidRPr="00A84FFF" w:rsidRDefault="0097356B" w:rsidP="0097356B">
      <w:pPr>
        <w:spacing w:after="0"/>
        <w:jc w:val="both"/>
        <w:rPr>
          <w:rFonts w:ascii="Times New Roman" w:eastAsia="Calibri" w:hAnsi="Times New Roman" w:cs="Times New Roman"/>
          <w:sz w:val="24"/>
          <w:szCs w:val="24"/>
        </w:rPr>
      </w:pPr>
      <w:r>
        <w:rPr>
          <w:rFonts w:ascii="Times New Roman" w:eastAsia="Times New Roman" w:hAnsi="Times New Roman" w:cs="Times New Roman"/>
          <w:b/>
          <w:sz w:val="28"/>
          <w:szCs w:val="28"/>
        </w:rPr>
        <w:lastRenderedPageBreak/>
        <w:t xml:space="preserve">Вопрос </w:t>
      </w:r>
      <w:proofErr w:type="gramStart"/>
      <w:r>
        <w:rPr>
          <w:rFonts w:ascii="Times New Roman" w:eastAsia="Times New Roman" w:hAnsi="Times New Roman" w:cs="Times New Roman"/>
          <w:b/>
          <w:sz w:val="28"/>
          <w:szCs w:val="28"/>
        </w:rPr>
        <w:t>10</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w:t>
      </w:r>
      <w:proofErr w:type="gramEnd"/>
      <w:r w:rsidRPr="00A84FFF">
        <w:rPr>
          <w:rFonts w:ascii="Times New Roman" w:eastAsia="Calibri" w:hAnsi="Times New Roman" w:cs="Times New Roman"/>
          <w:sz w:val="24"/>
          <w:szCs w:val="24"/>
        </w:rPr>
        <w:t>выбор одного правильного ответа)</w:t>
      </w:r>
    </w:p>
    <w:p w:rsidR="0097356B" w:rsidRPr="005165D4" w:rsidRDefault="005165D4" w:rsidP="00D130C4">
      <w:pPr>
        <w:spacing w:after="0" w:line="240" w:lineRule="auto"/>
        <w:rPr>
          <w:rFonts w:ascii="Times New Roman" w:hAnsi="Times New Roman" w:cs="Times New Roman"/>
          <w:sz w:val="28"/>
        </w:rPr>
      </w:pPr>
      <w:r w:rsidRPr="005165D4">
        <w:rPr>
          <w:rFonts w:ascii="Times New Roman" w:hAnsi="Times New Roman" w:cs="Times New Roman"/>
          <w:sz w:val="28"/>
        </w:rPr>
        <w:t>К средствам музыкальной выразительности относятся:</w:t>
      </w:r>
    </w:p>
    <w:p w:rsidR="005165D4" w:rsidRPr="005165D4" w:rsidRDefault="005165D4" w:rsidP="005165D4">
      <w:pPr>
        <w:spacing w:after="0" w:line="240" w:lineRule="auto"/>
        <w:rPr>
          <w:rFonts w:ascii="Times New Roman" w:hAnsi="Times New Roman" w:cs="Times New Roman"/>
          <w:b/>
          <w:sz w:val="28"/>
        </w:rPr>
      </w:pPr>
      <w:r w:rsidRPr="005165D4">
        <w:rPr>
          <w:rFonts w:ascii="Times New Roman" w:hAnsi="Times New Roman" w:cs="Times New Roman"/>
          <w:b/>
          <w:sz w:val="28"/>
        </w:rPr>
        <w:t>а) мелодия, ритм, пауза, акцент, гармония, интонация, лад, темп, динамика, регистр, тембр</w:t>
      </w:r>
    </w:p>
    <w:p w:rsidR="005165D4"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б) </w:t>
      </w:r>
      <w:r w:rsidRPr="005165D4">
        <w:rPr>
          <w:rFonts w:ascii="Times New Roman" w:hAnsi="Times New Roman" w:cs="Times New Roman"/>
          <w:sz w:val="28"/>
        </w:rPr>
        <w:t>музыкальные инструменты, музыкальная форма, музыкальные жанры и виды музыки</w:t>
      </w:r>
    </w:p>
    <w:p w:rsidR="0097356B" w:rsidRPr="005165D4" w:rsidRDefault="005165D4" w:rsidP="005165D4">
      <w:pPr>
        <w:spacing w:after="0" w:line="240" w:lineRule="auto"/>
        <w:rPr>
          <w:rFonts w:ascii="Times New Roman" w:hAnsi="Times New Roman" w:cs="Times New Roman"/>
          <w:sz w:val="28"/>
        </w:rPr>
      </w:pPr>
      <w:r>
        <w:rPr>
          <w:rFonts w:ascii="Times New Roman" w:hAnsi="Times New Roman" w:cs="Times New Roman"/>
          <w:sz w:val="28"/>
        </w:rPr>
        <w:t xml:space="preserve">в) </w:t>
      </w:r>
      <w:r w:rsidRPr="005165D4">
        <w:rPr>
          <w:rFonts w:ascii="Times New Roman" w:hAnsi="Times New Roman" w:cs="Times New Roman"/>
          <w:sz w:val="28"/>
        </w:rPr>
        <w:t>музыкальный букварь, эмоционально-образное содержание музыки, характер исполнения, музыкальные профессии</w:t>
      </w:r>
    </w:p>
    <w:p w:rsidR="0097356B" w:rsidRPr="005165D4" w:rsidRDefault="0097356B" w:rsidP="00D130C4">
      <w:pPr>
        <w:spacing w:after="0" w:line="240" w:lineRule="auto"/>
        <w:rPr>
          <w:rFonts w:ascii="Times New Roman" w:hAnsi="Times New Roman" w:cs="Times New Roman"/>
          <w:sz w:val="28"/>
        </w:rPr>
      </w:pPr>
    </w:p>
    <w:p w:rsidR="0097356B" w:rsidRDefault="0097356B" w:rsidP="00D130C4">
      <w:pPr>
        <w:spacing w:after="0" w:line="240" w:lineRule="auto"/>
        <w:rPr>
          <w:rFonts w:ascii="Times New Roman" w:hAnsi="Times New Roman" w:cs="Times New Roman"/>
          <w:b/>
          <w:sz w:val="28"/>
        </w:rPr>
      </w:pPr>
    </w:p>
    <w:p w:rsidR="00F67AF8" w:rsidRPr="00F67AF8" w:rsidRDefault="00F67AF8" w:rsidP="00F67AF8">
      <w:pPr>
        <w:suppressAutoHyphens/>
        <w:spacing w:after="0" w:line="240" w:lineRule="auto"/>
        <w:ind w:firstLine="567"/>
        <w:jc w:val="both"/>
        <w:rPr>
          <w:rFonts w:ascii="Times New Roman" w:eastAsia="Calibri" w:hAnsi="Times New Roman" w:cs="Times New Roman"/>
          <w:b/>
          <w:sz w:val="28"/>
        </w:rPr>
      </w:pPr>
      <w:r w:rsidRPr="00F67AF8">
        <w:rPr>
          <w:rFonts w:ascii="Times New Roman" w:eastAsia="Calibri" w:hAnsi="Times New Roman" w:cs="Times New Roman"/>
          <w:b/>
          <w:sz w:val="28"/>
        </w:rPr>
        <w:t>А.1 Вопросы для опроса:</w:t>
      </w:r>
    </w:p>
    <w:p w:rsidR="00F67AF8" w:rsidRDefault="00F67AF8" w:rsidP="00F67AF8">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Охарактеризуйте музыкальность как </w:t>
      </w:r>
      <w:r w:rsidRPr="00A34D6C">
        <w:rPr>
          <w:rFonts w:ascii="Times New Roman" w:hAnsi="Times New Roman" w:cs="Times New Roman"/>
          <w:sz w:val="28"/>
        </w:rPr>
        <w:t>качество личности и</w:t>
      </w:r>
      <w:r>
        <w:rPr>
          <w:rFonts w:ascii="Times New Roman" w:hAnsi="Times New Roman" w:cs="Times New Roman"/>
          <w:sz w:val="28"/>
        </w:rPr>
        <w:t xml:space="preserve">ли </w:t>
      </w:r>
      <w:r w:rsidRPr="00A34D6C">
        <w:rPr>
          <w:rFonts w:ascii="Times New Roman" w:hAnsi="Times New Roman" w:cs="Times New Roman"/>
          <w:sz w:val="28"/>
        </w:rPr>
        <w:t>основ</w:t>
      </w:r>
      <w:r>
        <w:rPr>
          <w:rFonts w:ascii="Times New Roman" w:hAnsi="Times New Roman" w:cs="Times New Roman"/>
          <w:sz w:val="28"/>
        </w:rPr>
        <w:t>у</w:t>
      </w:r>
      <w:r w:rsidRPr="00A34D6C">
        <w:rPr>
          <w:rFonts w:ascii="Times New Roman" w:hAnsi="Times New Roman" w:cs="Times New Roman"/>
          <w:sz w:val="28"/>
        </w:rPr>
        <w:t>, детерминирующ</w:t>
      </w:r>
      <w:r>
        <w:rPr>
          <w:rFonts w:ascii="Times New Roman" w:hAnsi="Times New Roman" w:cs="Times New Roman"/>
          <w:sz w:val="28"/>
        </w:rPr>
        <w:t>ую</w:t>
      </w:r>
      <w:r w:rsidRPr="00A34D6C">
        <w:rPr>
          <w:rFonts w:ascii="Times New Roman" w:hAnsi="Times New Roman" w:cs="Times New Roman"/>
          <w:sz w:val="28"/>
        </w:rPr>
        <w:t xml:space="preserve"> специфику профессиональных качеств музыкального руководителя? </w:t>
      </w:r>
    </w:p>
    <w:p w:rsidR="00F67AF8" w:rsidRDefault="00F67AF8" w:rsidP="00F67AF8">
      <w:pPr>
        <w:spacing w:after="0" w:line="240" w:lineRule="auto"/>
        <w:ind w:firstLine="567"/>
        <w:jc w:val="both"/>
        <w:rPr>
          <w:rFonts w:ascii="Times New Roman" w:hAnsi="Times New Roman" w:cs="Times New Roman"/>
          <w:sz w:val="28"/>
        </w:rPr>
      </w:pPr>
      <w:r>
        <w:rPr>
          <w:rFonts w:ascii="Times New Roman" w:hAnsi="Times New Roman" w:cs="Times New Roman"/>
          <w:sz w:val="28"/>
        </w:rPr>
        <w:t>- Назовите о</w:t>
      </w:r>
      <w:r w:rsidRPr="00A34D6C">
        <w:rPr>
          <w:rFonts w:ascii="Times New Roman" w:hAnsi="Times New Roman" w:cs="Times New Roman"/>
          <w:sz w:val="28"/>
        </w:rPr>
        <w:t xml:space="preserve">собенности музыкально-исполнительской деятельности в ее педагогической направленности? </w:t>
      </w:r>
    </w:p>
    <w:p w:rsidR="00F67AF8" w:rsidRDefault="00F67AF8" w:rsidP="00F67AF8">
      <w:pPr>
        <w:spacing w:after="0" w:line="240" w:lineRule="auto"/>
        <w:ind w:firstLine="567"/>
        <w:jc w:val="both"/>
        <w:rPr>
          <w:rFonts w:ascii="Times New Roman" w:hAnsi="Times New Roman" w:cs="Times New Roman"/>
          <w:sz w:val="28"/>
        </w:rPr>
      </w:pPr>
      <w:r>
        <w:rPr>
          <w:rFonts w:ascii="Times New Roman" w:hAnsi="Times New Roman" w:cs="Times New Roman"/>
          <w:sz w:val="28"/>
        </w:rPr>
        <w:t>- Приведите примеры р</w:t>
      </w:r>
      <w:r w:rsidRPr="00A34D6C">
        <w:rPr>
          <w:rFonts w:ascii="Times New Roman" w:hAnsi="Times New Roman" w:cs="Times New Roman"/>
          <w:sz w:val="28"/>
        </w:rPr>
        <w:t>азличны</w:t>
      </w:r>
      <w:r>
        <w:rPr>
          <w:rFonts w:ascii="Times New Roman" w:hAnsi="Times New Roman" w:cs="Times New Roman"/>
          <w:sz w:val="28"/>
        </w:rPr>
        <w:t>м</w:t>
      </w:r>
      <w:r w:rsidRPr="00A34D6C">
        <w:rPr>
          <w:rFonts w:ascii="Times New Roman" w:hAnsi="Times New Roman" w:cs="Times New Roman"/>
          <w:sz w:val="28"/>
        </w:rPr>
        <w:t xml:space="preserve"> вид</w:t>
      </w:r>
      <w:r>
        <w:rPr>
          <w:rFonts w:ascii="Times New Roman" w:hAnsi="Times New Roman" w:cs="Times New Roman"/>
          <w:sz w:val="28"/>
        </w:rPr>
        <w:t>ам</w:t>
      </w:r>
      <w:r w:rsidRPr="00A34D6C">
        <w:rPr>
          <w:rFonts w:ascii="Times New Roman" w:hAnsi="Times New Roman" w:cs="Times New Roman"/>
          <w:sz w:val="28"/>
        </w:rPr>
        <w:t xml:space="preserve"> инструментального исполнительства</w:t>
      </w:r>
      <w:r>
        <w:rPr>
          <w:rFonts w:ascii="Times New Roman" w:hAnsi="Times New Roman" w:cs="Times New Roman"/>
          <w:sz w:val="28"/>
        </w:rPr>
        <w:t>.</w:t>
      </w:r>
    </w:p>
    <w:p w:rsidR="00F67AF8" w:rsidRDefault="00F67AF8" w:rsidP="00F67AF8">
      <w:pPr>
        <w:spacing w:after="0" w:line="240" w:lineRule="auto"/>
        <w:ind w:firstLine="567"/>
        <w:jc w:val="both"/>
        <w:rPr>
          <w:rFonts w:ascii="Times New Roman" w:hAnsi="Times New Roman" w:cs="Times New Roman"/>
          <w:sz w:val="28"/>
        </w:rPr>
      </w:pPr>
      <w:r>
        <w:rPr>
          <w:rFonts w:ascii="Times New Roman" w:hAnsi="Times New Roman" w:cs="Times New Roman"/>
          <w:sz w:val="28"/>
        </w:rPr>
        <w:t>- Перечислите п</w:t>
      </w:r>
      <w:r w:rsidRPr="00A34D6C">
        <w:rPr>
          <w:rFonts w:ascii="Times New Roman" w:hAnsi="Times New Roman" w:cs="Times New Roman"/>
          <w:sz w:val="28"/>
        </w:rPr>
        <w:t xml:space="preserve">едагогические условия эффективности коммуникативно-организаторской деятельности музыкального руководителя? </w:t>
      </w:r>
    </w:p>
    <w:p w:rsidR="00F67AF8" w:rsidRDefault="00F67AF8" w:rsidP="00F67AF8">
      <w:pPr>
        <w:spacing w:after="0" w:line="240" w:lineRule="auto"/>
        <w:ind w:firstLine="567"/>
        <w:rPr>
          <w:rFonts w:ascii="Times New Roman" w:hAnsi="Times New Roman" w:cs="Times New Roman"/>
          <w:sz w:val="28"/>
        </w:rPr>
      </w:pPr>
      <w:r>
        <w:rPr>
          <w:rFonts w:ascii="Times New Roman" w:hAnsi="Times New Roman" w:cs="Times New Roman"/>
          <w:sz w:val="28"/>
        </w:rPr>
        <w:t>- Назовите о</w:t>
      </w:r>
      <w:r w:rsidRPr="00A34D6C">
        <w:rPr>
          <w:rFonts w:ascii="Times New Roman" w:hAnsi="Times New Roman" w:cs="Times New Roman"/>
          <w:sz w:val="28"/>
        </w:rPr>
        <w:t xml:space="preserve">бщепедагогические требования к музыкальным занятиям в </w:t>
      </w:r>
      <w:r>
        <w:rPr>
          <w:rFonts w:ascii="Times New Roman" w:hAnsi="Times New Roman" w:cs="Times New Roman"/>
          <w:sz w:val="28"/>
        </w:rPr>
        <w:t>ОУ.</w:t>
      </w:r>
      <w:r w:rsidRPr="00A34D6C">
        <w:rPr>
          <w:rFonts w:ascii="Times New Roman" w:hAnsi="Times New Roman" w:cs="Times New Roman"/>
          <w:sz w:val="28"/>
        </w:rPr>
        <w:t xml:space="preserve"> </w:t>
      </w:r>
    </w:p>
    <w:p w:rsidR="00F67AF8" w:rsidRDefault="00F67AF8" w:rsidP="00F67AF8">
      <w:pPr>
        <w:spacing w:after="0" w:line="240" w:lineRule="auto"/>
        <w:ind w:firstLine="567"/>
        <w:rPr>
          <w:rFonts w:ascii="Times New Roman" w:hAnsi="Times New Roman" w:cs="Times New Roman"/>
          <w:sz w:val="28"/>
        </w:rPr>
      </w:pPr>
      <w:r>
        <w:rPr>
          <w:rFonts w:ascii="Times New Roman" w:hAnsi="Times New Roman" w:cs="Times New Roman"/>
          <w:sz w:val="28"/>
        </w:rPr>
        <w:t>- Охарактеризуйте т</w:t>
      </w:r>
      <w:r w:rsidRPr="00A34D6C">
        <w:rPr>
          <w:rFonts w:ascii="Times New Roman" w:hAnsi="Times New Roman" w:cs="Times New Roman"/>
          <w:sz w:val="28"/>
        </w:rPr>
        <w:t>ипологи</w:t>
      </w:r>
      <w:r>
        <w:rPr>
          <w:rFonts w:ascii="Times New Roman" w:hAnsi="Times New Roman" w:cs="Times New Roman"/>
          <w:sz w:val="28"/>
        </w:rPr>
        <w:t>ю</w:t>
      </w:r>
      <w:r w:rsidRPr="00A34D6C">
        <w:rPr>
          <w:rFonts w:ascii="Times New Roman" w:hAnsi="Times New Roman" w:cs="Times New Roman"/>
          <w:sz w:val="28"/>
        </w:rPr>
        <w:t xml:space="preserve"> музыкальных занятий</w:t>
      </w:r>
      <w:r>
        <w:rPr>
          <w:rFonts w:ascii="Times New Roman" w:hAnsi="Times New Roman" w:cs="Times New Roman"/>
          <w:sz w:val="28"/>
        </w:rPr>
        <w:t xml:space="preserve"> в ОУ.</w:t>
      </w:r>
    </w:p>
    <w:p w:rsidR="00F67AF8" w:rsidRDefault="00F67AF8" w:rsidP="00F67AF8">
      <w:pPr>
        <w:spacing w:after="0" w:line="240" w:lineRule="auto"/>
        <w:ind w:firstLine="567"/>
        <w:rPr>
          <w:rFonts w:ascii="Times New Roman" w:hAnsi="Times New Roman"/>
          <w:b/>
          <w:sz w:val="28"/>
          <w:szCs w:val="28"/>
        </w:rPr>
      </w:pPr>
      <w:r>
        <w:rPr>
          <w:rFonts w:ascii="Times New Roman" w:hAnsi="Times New Roman" w:cs="Times New Roman"/>
          <w:sz w:val="28"/>
        </w:rPr>
        <w:t>- Каковы в</w:t>
      </w:r>
      <w:r w:rsidRPr="00A34D6C">
        <w:rPr>
          <w:rFonts w:ascii="Times New Roman" w:hAnsi="Times New Roman" w:cs="Times New Roman"/>
          <w:sz w:val="28"/>
        </w:rPr>
        <w:t xml:space="preserve">арианты планирования музыкальных занятий? </w:t>
      </w:r>
    </w:p>
    <w:p w:rsidR="00F67AF8" w:rsidRPr="007A07A6" w:rsidRDefault="00F67AF8" w:rsidP="00F67AF8">
      <w:pPr>
        <w:spacing w:after="0" w:line="240" w:lineRule="auto"/>
        <w:ind w:firstLine="567"/>
        <w:jc w:val="both"/>
        <w:rPr>
          <w:rFonts w:ascii="Times New Roman" w:eastAsia="Times New Roman" w:hAnsi="Times New Roman" w:cs="Times New Roman"/>
          <w:b/>
          <w:sz w:val="36"/>
          <w:szCs w:val="28"/>
        </w:rPr>
      </w:pPr>
      <w:r>
        <w:rPr>
          <w:rFonts w:ascii="Times New Roman" w:hAnsi="Times New Roman" w:cs="Times New Roman"/>
          <w:sz w:val="28"/>
        </w:rPr>
        <w:t xml:space="preserve">- </w:t>
      </w:r>
      <w:r w:rsidRPr="007A07A6">
        <w:rPr>
          <w:rFonts w:ascii="Times New Roman" w:hAnsi="Times New Roman" w:cs="Times New Roman"/>
          <w:sz w:val="28"/>
        </w:rPr>
        <w:t>Перечислите виды музыкальной деятельности</w:t>
      </w:r>
      <w:r>
        <w:rPr>
          <w:rFonts w:ascii="Times New Roman" w:hAnsi="Times New Roman" w:cs="Times New Roman"/>
          <w:sz w:val="28"/>
        </w:rPr>
        <w:t>.</w:t>
      </w:r>
    </w:p>
    <w:p w:rsidR="00F67AF8" w:rsidRDefault="00F67AF8" w:rsidP="00F67AF8">
      <w:pPr>
        <w:spacing w:after="0" w:line="240" w:lineRule="auto"/>
        <w:ind w:firstLine="567"/>
        <w:jc w:val="both"/>
        <w:rPr>
          <w:rFonts w:ascii="Times New Roman" w:hAnsi="Times New Roman" w:cs="Times New Roman"/>
          <w:sz w:val="28"/>
        </w:rPr>
      </w:pPr>
      <w:r>
        <w:rPr>
          <w:rFonts w:ascii="Times New Roman" w:hAnsi="Times New Roman" w:cs="Times New Roman"/>
          <w:sz w:val="28"/>
        </w:rPr>
        <w:t>- Охарактеризуйте в</w:t>
      </w:r>
      <w:r w:rsidRPr="00A34D6C">
        <w:rPr>
          <w:rFonts w:ascii="Times New Roman" w:hAnsi="Times New Roman" w:cs="Times New Roman"/>
          <w:sz w:val="28"/>
        </w:rPr>
        <w:t>заимосвязь музыки и искусства движения</w:t>
      </w:r>
      <w:r>
        <w:rPr>
          <w:rFonts w:ascii="Times New Roman" w:hAnsi="Times New Roman" w:cs="Times New Roman"/>
          <w:sz w:val="28"/>
        </w:rPr>
        <w:t>.</w:t>
      </w:r>
    </w:p>
    <w:p w:rsidR="00F67AF8" w:rsidRPr="007A07A6" w:rsidRDefault="00F67AF8" w:rsidP="00F67AF8">
      <w:pPr>
        <w:spacing w:after="0" w:line="240" w:lineRule="auto"/>
        <w:ind w:firstLine="567"/>
        <w:jc w:val="both"/>
        <w:rPr>
          <w:rFonts w:ascii="Times New Roman" w:eastAsia="Times New Roman" w:hAnsi="Times New Roman" w:cs="Times New Roman"/>
          <w:b/>
          <w:bCs/>
          <w:sz w:val="36"/>
          <w:szCs w:val="28"/>
          <w:lang w:eastAsia="ru-RU"/>
        </w:rPr>
      </w:pPr>
      <w:r>
        <w:rPr>
          <w:rFonts w:ascii="Times New Roman" w:hAnsi="Times New Roman" w:cs="Times New Roman"/>
          <w:sz w:val="28"/>
        </w:rPr>
        <w:t xml:space="preserve">- </w:t>
      </w:r>
      <w:r w:rsidRPr="007A07A6">
        <w:rPr>
          <w:rFonts w:ascii="Times New Roman" w:hAnsi="Times New Roman" w:cs="Times New Roman"/>
          <w:sz w:val="28"/>
        </w:rPr>
        <w:t>Как называется наука о характерных признаках музыкального языка?</w:t>
      </w:r>
    </w:p>
    <w:p w:rsidR="0097356B" w:rsidRDefault="0097356B" w:rsidP="00D130C4">
      <w:pPr>
        <w:spacing w:after="0" w:line="240" w:lineRule="auto"/>
        <w:rPr>
          <w:rFonts w:ascii="Times New Roman" w:hAnsi="Times New Roman" w:cs="Times New Roman"/>
          <w:b/>
          <w:sz w:val="28"/>
        </w:rPr>
      </w:pPr>
    </w:p>
    <w:p w:rsidR="00F67AF8" w:rsidRPr="00F67AF8" w:rsidRDefault="00F67AF8" w:rsidP="00F67AF8">
      <w:pPr>
        <w:suppressAutoHyphens/>
        <w:spacing w:after="0" w:line="240" w:lineRule="auto"/>
        <w:ind w:firstLine="425"/>
        <w:jc w:val="center"/>
        <w:rPr>
          <w:rFonts w:ascii="Times New Roman" w:eastAsia="Calibri" w:hAnsi="Times New Roman" w:cs="Times New Roman"/>
          <w:i/>
          <w:sz w:val="28"/>
        </w:rPr>
      </w:pPr>
      <w:r w:rsidRPr="00F67AF8">
        <w:rPr>
          <w:rFonts w:ascii="Times New Roman" w:eastAsia="Calibri" w:hAnsi="Times New Roman" w:cs="Times New Roman"/>
          <w:b/>
          <w:sz w:val="28"/>
        </w:rPr>
        <w:t>Блок B</w:t>
      </w:r>
      <w:r w:rsidRPr="00F67AF8">
        <w:rPr>
          <w:rFonts w:ascii="Times New Roman" w:eastAsia="Calibri" w:hAnsi="Times New Roman" w:cs="Times New Roman"/>
          <w:i/>
          <w:sz w:val="28"/>
        </w:rPr>
        <w:t xml:space="preserve"> </w:t>
      </w:r>
    </w:p>
    <w:p w:rsidR="00F67AF8" w:rsidRPr="00F67AF8" w:rsidRDefault="00F67AF8" w:rsidP="00F67AF8">
      <w:pPr>
        <w:suppressAutoHyphens/>
        <w:spacing w:after="0" w:line="240" w:lineRule="auto"/>
        <w:ind w:firstLine="425"/>
        <w:jc w:val="center"/>
        <w:rPr>
          <w:rFonts w:ascii="Times New Roman" w:eastAsia="Calibri" w:hAnsi="Times New Roman" w:cs="Times New Roman"/>
          <w:i/>
          <w:sz w:val="28"/>
        </w:rPr>
      </w:pPr>
    </w:p>
    <w:p w:rsidR="00F67AF8" w:rsidRPr="00F67AF8" w:rsidRDefault="00F67AF8" w:rsidP="00F67AF8">
      <w:pPr>
        <w:spacing w:after="0" w:line="240" w:lineRule="auto"/>
        <w:ind w:firstLine="567"/>
        <w:jc w:val="both"/>
        <w:rPr>
          <w:rFonts w:ascii="Times New Roman" w:eastAsia="Times New Roman" w:hAnsi="Times New Roman" w:cs="Times New Roman"/>
          <w:b/>
          <w:sz w:val="28"/>
          <w:szCs w:val="28"/>
        </w:rPr>
      </w:pPr>
      <w:r w:rsidRPr="00F67AF8">
        <w:rPr>
          <w:rFonts w:ascii="Times New Roman" w:eastAsia="Times New Roman" w:hAnsi="Times New Roman" w:cs="Times New Roman"/>
          <w:b/>
          <w:sz w:val="28"/>
          <w:szCs w:val="28"/>
        </w:rPr>
        <w:t>В. 1 П</w:t>
      </w:r>
      <w:r w:rsidRPr="00F67AF8">
        <w:rPr>
          <w:rFonts w:ascii="Times New Roman" w:eastAsia="Calibri" w:hAnsi="Times New Roman" w:cs="Times New Roman"/>
          <w:b/>
          <w:sz w:val="28"/>
          <w:szCs w:val="28"/>
        </w:rPr>
        <w:t>рактические задания</w:t>
      </w:r>
    </w:p>
    <w:p w:rsidR="0070041A" w:rsidRDefault="0070041A" w:rsidP="0070041A">
      <w:pPr>
        <w:spacing w:after="0" w:line="240" w:lineRule="auto"/>
        <w:ind w:firstLine="567"/>
        <w:jc w:val="both"/>
      </w:pPr>
      <w:r w:rsidRPr="0070041A">
        <w:rPr>
          <w:rFonts w:ascii="Times New Roman" w:hAnsi="Times New Roman" w:cs="Times New Roman"/>
          <w:b/>
          <w:sz w:val="28"/>
          <w:szCs w:val="28"/>
        </w:rPr>
        <w:t>1</w:t>
      </w:r>
      <w:r>
        <w:rPr>
          <w:rFonts w:ascii="Times New Roman" w:hAnsi="Times New Roman" w:cs="Times New Roman"/>
          <w:sz w:val="28"/>
          <w:szCs w:val="28"/>
        </w:rPr>
        <w:t xml:space="preserve"> </w:t>
      </w:r>
      <w:r w:rsidRPr="007579C0">
        <w:rPr>
          <w:rFonts w:ascii="Times New Roman" w:hAnsi="Times New Roman" w:cs="Times New Roman"/>
          <w:sz w:val="28"/>
          <w:szCs w:val="28"/>
        </w:rPr>
        <w:t xml:space="preserve">Составить </w:t>
      </w:r>
      <w:proofErr w:type="gramStart"/>
      <w:r w:rsidRPr="007579C0">
        <w:rPr>
          <w:rFonts w:ascii="Times New Roman" w:hAnsi="Times New Roman" w:cs="Times New Roman"/>
          <w:sz w:val="28"/>
          <w:szCs w:val="28"/>
        </w:rPr>
        <w:t>словарь  эмоций</w:t>
      </w:r>
      <w:proofErr w:type="gramEnd"/>
      <w:r w:rsidRPr="007579C0">
        <w:rPr>
          <w:rFonts w:ascii="Times New Roman" w:hAnsi="Times New Roman" w:cs="Times New Roman"/>
          <w:sz w:val="28"/>
          <w:szCs w:val="28"/>
        </w:rPr>
        <w:t xml:space="preserve">, характеризующий характер и настроение музыкальных произведений. </w:t>
      </w:r>
    </w:p>
    <w:p w:rsidR="0070041A" w:rsidRDefault="0070041A" w:rsidP="0070041A">
      <w:pPr>
        <w:spacing w:after="0" w:line="240" w:lineRule="auto"/>
        <w:ind w:firstLine="567"/>
        <w:jc w:val="both"/>
        <w:rPr>
          <w:rFonts w:ascii="Times New Roman" w:hAnsi="Times New Roman" w:cs="Times New Roman"/>
          <w:sz w:val="28"/>
        </w:rPr>
      </w:pPr>
      <w:r w:rsidRPr="0070041A">
        <w:rPr>
          <w:rFonts w:ascii="Times New Roman" w:hAnsi="Times New Roman" w:cs="Times New Roman"/>
          <w:b/>
          <w:sz w:val="28"/>
        </w:rPr>
        <w:t>2</w:t>
      </w:r>
      <w:r>
        <w:rPr>
          <w:rFonts w:ascii="Times New Roman" w:hAnsi="Times New Roman" w:cs="Times New Roman"/>
          <w:sz w:val="28"/>
        </w:rPr>
        <w:t xml:space="preserve"> </w:t>
      </w:r>
      <w:r w:rsidRPr="00CD4D97">
        <w:rPr>
          <w:rFonts w:ascii="Times New Roman" w:hAnsi="Times New Roman" w:cs="Times New Roman"/>
          <w:sz w:val="28"/>
        </w:rPr>
        <w:t>Состав</w:t>
      </w:r>
      <w:r>
        <w:rPr>
          <w:rFonts w:ascii="Times New Roman" w:hAnsi="Times New Roman" w:cs="Times New Roman"/>
          <w:sz w:val="28"/>
        </w:rPr>
        <w:t>ьте</w:t>
      </w:r>
      <w:r w:rsidRPr="00CD4D97">
        <w:rPr>
          <w:rFonts w:ascii="Times New Roman" w:hAnsi="Times New Roman" w:cs="Times New Roman"/>
          <w:sz w:val="28"/>
        </w:rPr>
        <w:t xml:space="preserve"> словар</w:t>
      </w:r>
      <w:r>
        <w:rPr>
          <w:rFonts w:ascii="Times New Roman" w:hAnsi="Times New Roman" w:cs="Times New Roman"/>
          <w:sz w:val="28"/>
        </w:rPr>
        <w:t>ь</w:t>
      </w:r>
      <w:r w:rsidRPr="00CD4D97">
        <w:rPr>
          <w:rFonts w:ascii="Times New Roman" w:hAnsi="Times New Roman" w:cs="Times New Roman"/>
          <w:sz w:val="28"/>
        </w:rPr>
        <w:t xml:space="preserve"> по теме</w:t>
      </w:r>
      <w:r>
        <w:rPr>
          <w:rFonts w:ascii="Times New Roman" w:hAnsi="Times New Roman" w:cs="Times New Roman"/>
          <w:sz w:val="28"/>
        </w:rPr>
        <w:t xml:space="preserve"> «</w:t>
      </w:r>
      <w:r w:rsidRPr="00CD4D97">
        <w:rPr>
          <w:rFonts w:ascii="Times New Roman" w:hAnsi="Times New Roman" w:cs="Times New Roman"/>
          <w:sz w:val="28"/>
        </w:rPr>
        <w:t>Развитие у детей музыкальных способностей»</w:t>
      </w:r>
      <w:r>
        <w:rPr>
          <w:rFonts w:ascii="Times New Roman" w:hAnsi="Times New Roman" w:cs="Times New Roman"/>
          <w:sz w:val="28"/>
        </w:rPr>
        <w:t>.</w:t>
      </w:r>
    </w:p>
    <w:p w:rsidR="0070041A" w:rsidRDefault="0070041A" w:rsidP="0070041A">
      <w:pPr>
        <w:spacing w:after="0" w:line="240" w:lineRule="auto"/>
        <w:ind w:right="-6" w:firstLine="567"/>
        <w:jc w:val="both"/>
        <w:rPr>
          <w:rFonts w:ascii="Times New Roman" w:hAnsi="Times New Roman" w:cs="Times New Roman"/>
          <w:sz w:val="28"/>
        </w:rPr>
      </w:pPr>
      <w:r w:rsidRPr="0070041A">
        <w:rPr>
          <w:rFonts w:ascii="Times New Roman" w:hAnsi="Times New Roman" w:cs="Times New Roman"/>
          <w:b/>
          <w:sz w:val="28"/>
        </w:rPr>
        <w:t xml:space="preserve">3 </w:t>
      </w:r>
      <w:r w:rsidRPr="007A07A6">
        <w:rPr>
          <w:rFonts w:ascii="Times New Roman" w:hAnsi="Times New Roman" w:cs="Times New Roman"/>
          <w:sz w:val="28"/>
        </w:rPr>
        <w:t>Состав</w:t>
      </w:r>
      <w:r>
        <w:rPr>
          <w:rFonts w:ascii="Times New Roman" w:hAnsi="Times New Roman" w:cs="Times New Roman"/>
          <w:sz w:val="28"/>
        </w:rPr>
        <w:t>ьте план</w:t>
      </w:r>
      <w:r w:rsidRPr="007A07A6">
        <w:rPr>
          <w:rFonts w:ascii="Times New Roman" w:hAnsi="Times New Roman" w:cs="Times New Roman"/>
          <w:sz w:val="28"/>
        </w:rPr>
        <w:t xml:space="preserve"> проведения слушания программного музыкального произведения</w:t>
      </w:r>
      <w:r>
        <w:rPr>
          <w:rFonts w:ascii="Times New Roman" w:hAnsi="Times New Roman" w:cs="Times New Roman"/>
          <w:sz w:val="28"/>
        </w:rPr>
        <w:t>.</w:t>
      </w:r>
    </w:p>
    <w:p w:rsidR="0070041A" w:rsidRDefault="0070041A" w:rsidP="0070041A">
      <w:pPr>
        <w:spacing w:after="0" w:line="240" w:lineRule="auto"/>
        <w:ind w:right="-6" w:firstLine="567"/>
        <w:jc w:val="both"/>
        <w:rPr>
          <w:rFonts w:ascii="Times New Roman" w:hAnsi="Times New Roman" w:cs="Times New Roman"/>
          <w:sz w:val="28"/>
        </w:rPr>
      </w:pPr>
      <w:r w:rsidRPr="0070041A">
        <w:rPr>
          <w:rFonts w:ascii="Times New Roman" w:hAnsi="Times New Roman" w:cs="Times New Roman"/>
          <w:b/>
          <w:sz w:val="28"/>
        </w:rPr>
        <w:t>4</w:t>
      </w:r>
      <w:r>
        <w:rPr>
          <w:rFonts w:ascii="Times New Roman" w:hAnsi="Times New Roman" w:cs="Times New Roman"/>
          <w:sz w:val="28"/>
        </w:rPr>
        <w:t xml:space="preserve"> Проанализируйте</w:t>
      </w:r>
      <w:r w:rsidRPr="00CD4D97">
        <w:rPr>
          <w:rFonts w:ascii="Times New Roman" w:hAnsi="Times New Roman" w:cs="Times New Roman"/>
          <w:sz w:val="28"/>
        </w:rPr>
        <w:t xml:space="preserve"> музыкально-дидактически</w:t>
      </w:r>
      <w:r>
        <w:rPr>
          <w:rFonts w:ascii="Times New Roman" w:hAnsi="Times New Roman" w:cs="Times New Roman"/>
          <w:sz w:val="28"/>
        </w:rPr>
        <w:t>е</w:t>
      </w:r>
      <w:r w:rsidRPr="00CD4D97">
        <w:rPr>
          <w:rFonts w:ascii="Times New Roman" w:hAnsi="Times New Roman" w:cs="Times New Roman"/>
          <w:sz w:val="28"/>
        </w:rPr>
        <w:t xml:space="preserve"> игр</w:t>
      </w:r>
      <w:r>
        <w:rPr>
          <w:rFonts w:ascii="Times New Roman" w:hAnsi="Times New Roman" w:cs="Times New Roman"/>
          <w:sz w:val="28"/>
        </w:rPr>
        <w:t>ы</w:t>
      </w:r>
      <w:r w:rsidRPr="00CD4D97">
        <w:rPr>
          <w:rFonts w:ascii="Times New Roman" w:hAnsi="Times New Roman" w:cs="Times New Roman"/>
          <w:sz w:val="28"/>
        </w:rPr>
        <w:t>, используемы</w:t>
      </w:r>
      <w:r>
        <w:rPr>
          <w:rFonts w:ascii="Times New Roman" w:hAnsi="Times New Roman" w:cs="Times New Roman"/>
          <w:sz w:val="28"/>
        </w:rPr>
        <w:t>е</w:t>
      </w:r>
      <w:r w:rsidRPr="00CD4D97">
        <w:rPr>
          <w:rFonts w:ascii="Times New Roman" w:hAnsi="Times New Roman" w:cs="Times New Roman"/>
          <w:sz w:val="28"/>
        </w:rPr>
        <w:t xml:space="preserve"> в разных видах музыкальной деятельности</w:t>
      </w:r>
      <w:r>
        <w:rPr>
          <w:rFonts w:ascii="Times New Roman" w:hAnsi="Times New Roman" w:cs="Times New Roman"/>
          <w:sz w:val="28"/>
        </w:rPr>
        <w:t>.</w:t>
      </w:r>
    </w:p>
    <w:p w:rsidR="0070041A" w:rsidRPr="0070041A" w:rsidRDefault="0070041A" w:rsidP="0070041A">
      <w:pPr>
        <w:spacing w:after="0" w:line="240" w:lineRule="auto"/>
        <w:ind w:right="-6" w:firstLine="567"/>
        <w:jc w:val="both"/>
        <w:rPr>
          <w:rFonts w:ascii="Times New Roman" w:hAnsi="Times New Roman" w:cs="Times New Roman"/>
          <w:b/>
          <w:sz w:val="28"/>
        </w:rPr>
      </w:pPr>
      <w:r w:rsidRPr="0070041A">
        <w:rPr>
          <w:rFonts w:ascii="Times New Roman" w:hAnsi="Times New Roman" w:cs="Times New Roman"/>
          <w:b/>
          <w:sz w:val="28"/>
        </w:rPr>
        <w:t xml:space="preserve">5 </w:t>
      </w:r>
      <w:r w:rsidRPr="007579C0">
        <w:rPr>
          <w:rFonts w:ascii="Times New Roman" w:hAnsi="Times New Roman" w:cs="Times New Roman"/>
          <w:sz w:val="28"/>
          <w:szCs w:val="28"/>
        </w:rPr>
        <w:t xml:space="preserve">Разработать конспект </w:t>
      </w:r>
      <w:r>
        <w:rPr>
          <w:rFonts w:ascii="Times New Roman" w:hAnsi="Times New Roman" w:cs="Times New Roman"/>
          <w:sz w:val="28"/>
          <w:szCs w:val="28"/>
        </w:rPr>
        <w:t xml:space="preserve">занятия музыки по </w:t>
      </w:r>
      <w:r w:rsidRPr="007579C0">
        <w:rPr>
          <w:rFonts w:ascii="Times New Roman" w:hAnsi="Times New Roman" w:cs="Times New Roman"/>
          <w:sz w:val="28"/>
          <w:szCs w:val="28"/>
        </w:rPr>
        <w:t>обучени</w:t>
      </w:r>
      <w:r>
        <w:rPr>
          <w:rFonts w:ascii="Times New Roman" w:hAnsi="Times New Roman" w:cs="Times New Roman"/>
          <w:sz w:val="28"/>
          <w:szCs w:val="28"/>
        </w:rPr>
        <w:t>ю</w:t>
      </w:r>
      <w:r w:rsidRPr="007579C0">
        <w:rPr>
          <w:rFonts w:ascii="Times New Roman" w:hAnsi="Times New Roman" w:cs="Times New Roman"/>
          <w:sz w:val="28"/>
          <w:szCs w:val="28"/>
        </w:rPr>
        <w:t xml:space="preserve"> детей пению</w:t>
      </w:r>
      <w:r>
        <w:rPr>
          <w:rFonts w:ascii="Times New Roman" w:hAnsi="Times New Roman" w:cs="Times New Roman"/>
          <w:sz w:val="28"/>
          <w:szCs w:val="28"/>
        </w:rPr>
        <w:t>.</w:t>
      </w:r>
    </w:p>
    <w:p w:rsidR="0070041A" w:rsidRPr="0070041A" w:rsidRDefault="0070041A" w:rsidP="0070041A">
      <w:pPr>
        <w:spacing w:after="0" w:line="240" w:lineRule="auto"/>
        <w:ind w:firstLine="567"/>
        <w:jc w:val="both"/>
        <w:rPr>
          <w:b/>
        </w:rPr>
      </w:pPr>
    </w:p>
    <w:p w:rsidR="00F67AF8" w:rsidRDefault="00F67AF8" w:rsidP="00D130C4">
      <w:pPr>
        <w:spacing w:after="0" w:line="240" w:lineRule="auto"/>
        <w:rPr>
          <w:rFonts w:ascii="Times New Roman" w:hAnsi="Times New Roman" w:cs="Times New Roman"/>
          <w:b/>
          <w:sz w:val="28"/>
        </w:rPr>
      </w:pPr>
    </w:p>
    <w:p w:rsidR="00F67AF8" w:rsidRPr="00F67AF8" w:rsidRDefault="00F67AF8" w:rsidP="00F67AF8">
      <w:pPr>
        <w:suppressAutoHyphens/>
        <w:spacing w:after="0" w:line="240" w:lineRule="auto"/>
        <w:ind w:firstLine="425"/>
        <w:jc w:val="center"/>
        <w:rPr>
          <w:rFonts w:ascii="Times New Roman" w:eastAsia="Calibri" w:hAnsi="Times New Roman" w:cs="Times New Roman"/>
          <w:i/>
          <w:sz w:val="28"/>
        </w:rPr>
      </w:pPr>
      <w:r w:rsidRPr="00F67AF8">
        <w:rPr>
          <w:rFonts w:ascii="Times New Roman" w:eastAsia="Calibri" w:hAnsi="Times New Roman" w:cs="Times New Roman"/>
          <w:b/>
          <w:sz w:val="28"/>
        </w:rPr>
        <w:t>Блок C</w:t>
      </w:r>
      <w:r w:rsidRPr="00F67AF8">
        <w:rPr>
          <w:rFonts w:ascii="Times New Roman" w:eastAsia="Calibri" w:hAnsi="Times New Roman" w:cs="Times New Roman"/>
          <w:i/>
          <w:sz w:val="28"/>
        </w:rPr>
        <w:t xml:space="preserve"> </w:t>
      </w:r>
    </w:p>
    <w:p w:rsidR="00F67AF8" w:rsidRPr="00F67AF8" w:rsidRDefault="00F67AF8" w:rsidP="00F67AF8">
      <w:pPr>
        <w:suppressAutoHyphens/>
        <w:spacing w:after="0" w:line="240" w:lineRule="auto"/>
        <w:jc w:val="both"/>
        <w:rPr>
          <w:rFonts w:ascii="Times New Roman" w:eastAsia="Calibri" w:hAnsi="Times New Roman" w:cs="Times New Roman"/>
          <w:i/>
          <w:sz w:val="28"/>
        </w:rPr>
      </w:pPr>
    </w:p>
    <w:p w:rsidR="00F67AF8" w:rsidRPr="00F67AF8" w:rsidRDefault="00F67AF8" w:rsidP="00F67AF8">
      <w:pPr>
        <w:spacing w:after="0" w:line="240" w:lineRule="auto"/>
        <w:ind w:firstLine="567"/>
        <w:jc w:val="both"/>
        <w:rPr>
          <w:rFonts w:ascii="Times New Roman" w:eastAsia="Calibri" w:hAnsi="Times New Roman" w:cs="Times New Roman"/>
          <w:b/>
          <w:sz w:val="28"/>
        </w:rPr>
      </w:pPr>
      <w:r w:rsidRPr="00F67AF8">
        <w:rPr>
          <w:rFonts w:ascii="Times New Roman" w:eastAsia="Calibri" w:hAnsi="Times New Roman" w:cs="Times New Roman"/>
          <w:b/>
          <w:sz w:val="28"/>
        </w:rPr>
        <w:t>С.0 Курсовая работа не предусмотрена</w:t>
      </w:r>
    </w:p>
    <w:p w:rsidR="00F67AF8" w:rsidRPr="00F67AF8" w:rsidRDefault="00F67AF8" w:rsidP="00F67AF8">
      <w:pPr>
        <w:spacing w:after="0" w:line="240" w:lineRule="auto"/>
        <w:rPr>
          <w:rFonts w:ascii="Times New Roman" w:eastAsia="Calibri" w:hAnsi="Times New Roman" w:cs="Times New Roman"/>
          <w:b/>
          <w:sz w:val="28"/>
        </w:rPr>
      </w:pPr>
    </w:p>
    <w:p w:rsidR="00F67AF8" w:rsidRPr="00F67AF8" w:rsidRDefault="00F67AF8" w:rsidP="00F67AF8">
      <w:pPr>
        <w:spacing w:after="0" w:line="240" w:lineRule="auto"/>
        <w:ind w:firstLine="567"/>
        <w:jc w:val="both"/>
        <w:rPr>
          <w:rFonts w:ascii="Times New Roman" w:eastAsia="Times New Roman" w:hAnsi="Times New Roman" w:cs="Times New Roman"/>
          <w:b/>
          <w:sz w:val="28"/>
          <w:szCs w:val="28"/>
        </w:rPr>
      </w:pPr>
      <w:r w:rsidRPr="00F67AF8">
        <w:rPr>
          <w:rFonts w:ascii="Times New Roman" w:eastAsia="Times New Roman" w:hAnsi="Times New Roman" w:cs="Times New Roman"/>
          <w:b/>
          <w:sz w:val="28"/>
          <w:szCs w:val="28"/>
        </w:rPr>
        <w:t>С.1 Индивидуальные творческие задания</w:t>
      </w:r>
    </w:p>
    <w:p w:rsidR="00F67AF8" w:rsidRDefault="00F67AF8" w:rsidP="0070041A">
      <w:pPr>
        <w:spacing w:after="0" w:line="240" w:lineRule="auto"/>
        <w:jc w:val="both"/>
        <w:rPr>
          <w:rFonts w:ascii="Times New Roman" w:hAnsi="Times New Roman" w:cs="Times New Roman"/>
          <w:b/>
          <w:sz w:val="28"/>
        </w:rPr>
      </w:pPr>
    </w:p>
    <w:p w:rsidR="0070041A" w:rsidRDefault="0070041A" w:rsidP="0070041A">
      <w:pPr>
        <w:pStyle w:val="a9"/>
        <w:tabs>
          <w:tab w:val="left" w:pos="851"/>
        </w:tabs>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Pr="0070041A">
        <w:rPr>
          <w:rFonts w:ascii="Times New Roman" w:hAnsi="Times New Roman" w:cs="Times New Roman"/>
          <w:b/>
          <w:sz w:val="28"/>
          <w:szCs w:val="28"/>
        </w:rPr>
        <w:t>1</w:t>
      </w:r>
      <w:r>
        <w:rPr>
          <w:rFonts w:ascii="Times New Roman" w:hAnsi="Times New Roman" w:cs="Times New Roman"/>
          <w:sz w:val="28"/>
          <w:szCs w:val="28"/>
        </w:rPr>
        <w:t xml:space="preserve"> </w:t>
      </w:r>
      <w:r w:rsidRPr="0070041A">
        <w:rPr>
          <w:rFonts w:ascii="Times New Roman" w:hAnsi="Times New Roman" w:cs="Times New Roman"/>
          <w:sz w:val="28"/>
          <w:szCs w:val="28"/>
        </w:rPr>
        <w:t>Проведите диагностику развития музыкальных способностей детей дошкольного возраста. По выбранным критериям и показателям уровня развития музы</w:t>
      </w:r>
      <w:r w:rsidRPr="0070041A">
        <w:rPr>
          <w:rFonts w:ascii="Times New Roman" w:hAnsi="Times New Roman" w:cs="Times New Roman"/>
          <w:sz w:val="28"/>
          <w:szCs w:val="28"/>
        </w:rPr>
        <w:lastRenderedPageBreak/>
        <w:t>кально-сенсорных, музыкальных и творческих способностей. Опишите результаты проведенной практической работы, сделайте выводы, разработайте рекомендации.</w:t>
      </w:r>
    </w:p>
    <w:p w:rsidR="0070041A" w:rsidRDefault="0070041A" w:rsidP="0070041A">
      <w:pPr>
        <w:pStyle w:val="a9"/>
        <w:tabs>
          <w:tab w:val="left" w:pos="851"/>
        </w:tabs>
        <w:spacing w:after="0" w:line="24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2 </w:t>
      </w:r>
      <w:r w:rsidRPr="0070041A">
        <w:rPr>
          <w:rFonts w:ascii="Times New Roman" w:hAnsi="Times New Roman" w:cs="Times New Roman"/>
          <w:sz w:val="28"/>
          <w:szCs w:val="28"/>
        </w:rPr>
        <w:t xml:space="preserve">Составьте план фрагмента </w:t>
      </w:r>
      <w:r>
        <w:rPr>
          <w:rFonts w:ascii="Times New Roman" w:hAnsi="Times New Roman" w:cs="Times New Roman"/>
          <w:sz w:val="28"/>
          <w:szCs w:val="28"/>
        </w:rPr>
        <w:t>занятия</w:t>
      </w:r>
      <w:r w:rsidRPr="0070041A">
        <w:rPr>
          <w:rFonts w:ascii="Times New Roman" w:hAnsi="Times New Roman" w:cs="Times New Roman"/>
          <w:sz w:val="28"/>
          <w:szCs w:val="28"/>
        </w:rPr>
        <w:t xml:space="preserve"> по слушанию музыки в </w:t>
      </w:r>
      <w:r>
        <w:rPr>
          <w:rFonts w:ascii="Times New Roman" w:hAnsi="Times New Roman" w:cs="Times New Roman"/>
          <w:sz w:val="28"/>
          <w:szCs w:val="28"/>
        </w:rPr>
        <w:t xml:space="preserve">старшей дошкольной группе на тему </w:t>
      </w:r>
      <w:r w:rsidRPr="0070041A">
        <w:rPr>
          <w:rFonts w:ascii="Times New Roman" w:hAnsi="Times New Roman" w:cs="Times New Roman"/>
          <w:sz w:val="28"/>
          <w:szCs w:val="28"/>
        </w:rPr>
        <w:t>«Музыка вокруг нас»</w:t>
      </w:r>
      <w:r>
        <w:rPr>
          <w:rFonts w:ascii="Times New Roman" w:hAnsi="Times New Roman" w:cs="Times New Roman"/>
          <w:sz w:val="28"/>
          <w:szCs w:val="28"/>
        </w:rPr>
        <w:t>.</w:t>
      </w:r>
    </w:p>
    <w:p w:rsidR="00D1320D" w:rsidRPr="00A94FCC" w:rsidRDefault="0070041A" w:rsidP="00D1320D">
      <w:pPr>
        <w:autoSpaceDE w:val="0"/>
        <w:autoSpaceDN w:val="0"/>
        <w:adjustRightInd w:val="0"/>
        <w:spacing w:after="0" w:line="240" w:lineRule="auto"/>
        <w:ind w:firstLine="567"/>
        <w:jc w:val="both"/>
        <w:rPr>
          <w:rFonts w:ascii="Times New Roman" w:hAnsi="Times New Roman" w:cs="Times New Roman"/>
          <w:sz w:val="28"/>
          <w:szCs w:val="23"/>
        </w:rPr>
      </w:pPr>
      <w:r>
        <w:rPr>
          <w:rFonts w:ascii="Times New Roman" w:hAnsi="Times New Roman" w:cs="Times New Roman"/>
          <w:b/>
          <w:sz w:val="28"/>
          <w:szCs w:val="28"/>
        </w:rPr>
        <w:t xml:space="preserve">3 </w:t>
      </w:r>
      <w:r w:rsidR="00D1320D" w:rsidRPr="00A94FCC">
        <w:rPr>
          <w:rFonts w:ascii="Times New Roman" w:hAnsi="Times New Roman" w:cs="Times New Roman"/>
          <w:sz w:val="28"/>
          <w:szCs w:val="23"/>
        </w:rPr>
        <w:t xml:space="preserve">Составить план фрагмента урока по слушанию музыки </w:t>
      </w:r>
      <w:r w:rsidR="00D1320D">
        <w:rPr>
          <w:rFonts w:ascii="Times New Roman" w:hAnsi="Times New Roman" w:cs="Times New Roman"/>
          <w:sz w:val="28"/>
          <w:szCs w:val="23"/>
        </w:rPr>
        <w:t xml:space="preserve">в средней дошкольной группе на тему </w:t>
      </w:r>
      <w:r w:rsidR="00D1320D" w:rsidRPr="00A94FCC">
        <w:rPr>
          <w:rFonts w:ascii="Times New Roman" w:hAnsi="Times New Roman" w:cs="Times New Roman"/>
          <w:sz w:val="28"/>
          <w:szCs w:val="23"/>
        </w:rPr>
        <w:t xml:space="preserve">«Россия – Родина моя». </w:t>
      </w:r>
    </w:p>
    <w:p w:rsidR="00D1320D" w:rsidRDefault="00D1320D" w:rsidP="00D1320D">
      <w:pPr>
        <w:autoSpaceDE w:val="0"/>
        <w:autoSpaceDN w:val="0"/>
        <w:adjustRightInd w:val="0"/>
        <w:spacing w:after="0" w:line="240" w:lineRule="auto"/>
        <w:ind w:firstLine="567"/>
        <w:jc w:val="both"/>
        <w:rPr>
          <w:rFonts w:ascii="Times New Roman" w:hAnsi="Times New Roman" w:cs="Times New Roman"/>
          <w:sz w:val="28"/>
          <w:szCs w:val="23"/>
        </w:rPr>
      </w:pPr>
      <w:r w:rsidRPr="00D1320D">
        <w:rPr>
          <w:rFonts w:ascii="Times New Roman" w:hAnsi="Times New Roman" w:cs="Times New Roman"/>
          <w:b/>
          <w:sz w:val="28"/>
          <w:szCs w:val="23"/>
        </w:rPr>
        <w:t>4</w:t>
      </w:r>
      <w:r>
        <w:rPr>
          <w:rFonts w:ascii="Times New Roman" w:hAnsi="Times New Roman" w:cs="Times New Roman"/>
          <w:sz w:val="28"/>
          <w:szCs w:val="23"/>
        </w:rPr>
        <w:t xml:space="preserve"> </w:t>
      </w:r>
      <w:r w:rsidRPr="00A94FCC">
        <w:rPr>
          <w:rFonts w:ascii="Times New Roman" w:hAnsi="Times New Roman" w:cs="Times New Roman"/>
          <w:sz w:val="28"/>
          <w:szCs w:val="23"/>
        </w:rPr>
        <w:t>Составить план фрагмента урока по слушанию музыки в</w:t>
      </w:r>
      <w:r>
        <w:rPr>
          <w:rFonts w:ascii="Times New Roman" w:hAnsi="Times New Roman" w:cs="Times New Roman"/>
          <w:sz w:val="28"/>
          <w:szCs w:val="23"/>
        </w:rPr>
        <w:t xml:space="preserve"> младшей дошкольной группе на тему</w:t>
      </w:r>
      <w:r w:rsidRPr="00A94FCC">
        <w:rPr>
          <w:rFonts w:ascii="Times New Roman" w:hAnsi="Times New Roman" w:cs="Times New Roman"/>
          <w:sz w:val="28"/>
          <w:szCs w:val="23"/>
        </w:rPr>
        <w:t xml:space="preserve"> </w:t>
      </w:r>
      <w:r w:rsidRPr="00A94FCC">
        <w:rPr>
          <w:rFonts w:ascii="Times New Roman" w:hAnsi="Times New Roman" w:cs="Times New Roman"/>
          <w:i/>
          <w:iCs/>
          <w:sz w:val="28"/>
          <w:szCs w:val="23"/>
        </w:rPr>
        <w:t>«</w:t>
      </w:r>
      <w:r w:rsidRPr="00A94FCC">
        <w:rPr>
          <w:rFonts w:ascii="Times New Roman" w:hAnsi="Times New Roman" w:cs="Times New Roman"/>
          <w:sz w:val="28"/>
          <w:szCs w:val="23"/>
        </w:rPr>
        <w:t>О России петь – что стремиться в храм».</w:t>
      </w:r>
    </w:p>
    <w:p w:rsidR="00D1320D" w:rsidRDefault="00D1320D" w:rsidP="00D1320D">
      <w:pPr>
        <w:shd w:val="clear" w:color="auto" w:fill="FFFFFF"/>
        <w:spacing w:after="0" w:line="240" w:lineRule="auto"/>
        <w:ind w:firstLine="567"/>
        <w:jc w:val="both"/>
        <w:rPr>
          <w:rFonts w:ascii="Times New Roman" w:hAnsi="Times New Roman" w:cs="Times New Roman"/>
          <w:sz w:val="28"/>
          <w:szCs w:val="28"/>
        </w:rPr>
      </w:pPr>
      <w:proofErr w:type="gramStart"/>
      <w:r w:rsidRPr="00D1320D">
        <w:rPr>
          <w:rFonts w:ascii="Times New Roman" w:hAnsi="Times New Roman" w:cs="Times New Roman"/>
          <w:b/>
          <w:sz w:val="28"/>
          <w:szCs w:val="23"/>
        </w:rPr>
        <w:t xml:space="preserve">5  </w:t>
      </w:r>
      <w:r>
        <w:rPr>
          <w:rFonts w:ascii="Times New Roman" w:hAnsi="Times New Roman" w:cs="Times New Roman"/>
          <w:sz w:val="28"/>
          <w:szCs w:val="28"/>
        </w:rPr>
        <w:t>Подберите</w:t>
      </w:r>
      <w:proofErr w:type="gramEnd"/>
      <w:r>
        <w:rPr>
          <w:rFonts w:ascii="Times New Roman" w:hAnsi="Times New Roman" w:cs="Times New Roman"/>
          <w:sz w:val="28"/>
          <w:szCs w:val="28"/>
        </w:rPr>
        <w:t xml:space="preserve"> н</w:t>
      </w:r>
      <w:r w:rsidRPr="00AA746D">
        <w:rPr>
          <w:rFonts w:ascii="Times New Roman" w:hAnsi="Times New Roman" w:cs="Times New Roman"/>
          <w:sz w:val="28"/>
          <w:szCs w:val="28"/>
        </w:rPr>
        <w:t xml:space="preserve">аглядные пособия к музыкальному занятию </w:t>
      </w:r>
      <w:r>
        <w:rPr>
          <w:rFonts w:ascii="Times New Roman" w:hAnsi="Times New Roman" w:cs="Times New Roman"/>
          <w:sz w:val="28"/>
          <w:szCs w:val="28"/>
        </w:rPr>
        <w:t xml:space="preserve">по </w:t>
      </w:r>
      <w:r w:rsidRPr="00AA746D">
        <w:rPr>
          <w:rFonts w:ascii="Times New Roman" w:hAnsi="Times New Roman" w:cs="Times New Roman"/>
          <w:sz w:val="28"/>
          <w:szCs w:val="28"/>
        </w:rPr>
        <w:t>выбранной тематик</w:t>
      </w:r>
      <w:r>
        <w:rPr>
          <w:rFonts w:ascii="Times New Roman" w:hAnsi="Times New Roman" w:cs="Times New Roman"/>
          <w:sz w:val="28"/>
          <w:szCs w:val="28"/>
        </w:rPr>
        <w:t>е.</w:t>
      </w:r>
    </w:p>
    <w:p w:rsidR="00D1320D" w:rsidRPr="00D1320D" w:rsidRDefault="00D1320D" w:rsidP="00D1320D">
      <w:pPr>
        <w:autoSpaceDE w:val="0"/>
        <w:autoSpaceDN w:val="0"/>
        <w:adjustRightInd w:val="0"/>
        <w:spacing w:after="0" w:line="240" w:lineRule="auto"/>
        <w:ind w:firstLine="567"/>
        <w:jc w:val="both"/>
        <w:rPr>
          <w:rFonts w:ascii="Times New Roman" w:hAnsi="Times New Roman" w:cs="Times New Roman"/>
          <w:b/>
          <w:sz w:val="28"/>
          <w:szCs w:val="23"/>
        </w:rPr>
      </w:pPr>
    </w:p>
    <w:p w:rsidR="00F67AF8" w:rsidRPr="00F67AF8" w:rsidRDefault="00F67AF8" w:rsidP="00F67AF8">
      <w:pPr>
        <w:suppressAutoHyphens/>
        <w:spacing w:after="0" w:line="240" w:lineRule="auto"/>
        <w:jc w:val="center"/>
        <w:rPr>
          <w:rFonts w:ascii="Times New Roman" w:eastAsia="Calibri" w:hAnsi="Times New Roman" w:cs="Times New Roman"/>
          <w:b/>
          <w:sz w:val="28"/>
        </w:rPr>
      </w:pPr>
      <w:r w:rsidRPr="00F67AF8">
        <w:rPr>
          <w:rFonts w:ascii="Times New Roman" w:eastAsia="Calibri" w:hAnsi="Times New Roman" w:cs="Times New Roman"/>
          <w:b/>
          <w:sz w:val="28"/>
        </w:rPr>
        <w:t>Блок D</w:t>
      </w:r>
    </w:p>
    <w:p w:rsidR="00F67AF8" w:rsidRPr="00F67AF8" w:rsidRDefault="00F67AF8" w:rsidP="00F67AF8">
      <w:pPr>
        <w:autoSpaceDE w:val="0"/>
        <w:autoSpaceDN w:val="0"/>
        <w:adjustRightInd w:val="0"/>
        <w:spacing w:after="0" w:line="240" w:lineRule="auto"/>
        <w:ind w:firstLine="567"/>
        <w:jc w:val="center"/>
        <w:rPr>
          <w:rFonts w:ascii="Times New Roman" w:eastAsia="Calibri" w:hAnsi="Times New Roman" w:cs="Times New Roman"/>
          <w:b/>
          <w:bCs/>
          <w:color w:val="000000"/>
          <w:sz w:val="28"/>
          <w:szCs w:val="28"/>
        </w:rPr>
      </w:pPr>
      <w:r w:rsidRPr="00F67AF8">
        <w:rPr>
          <w:rFonts w:ascii="Times New Roman" w:eastAsia="Calibri" w:hAnsi="Times New Roman" w:cs="Times New Roman"/>
          <w:b/>
          <w:bCs/>
          <w:color w:val="000000"/>
          <w:sz w:val="28"/>
          <w:szCs w:val="28"/>
        </w:rPr>
        <w:t>Вопросы к зачету</w:t>
      </w:r>
    </w:p>
    <w:p w:rsidR="00F67AF8" w:rsidRDefault="00F67AF8" w:rsidP="00F67AF8">
      <w:pPr>
        <w:spacing w:after="0" w:line="240" w:lineRule="auto"/>
        <w:ind w:firstLine="567"/>
        <w:jc w:val="both"/>
        <w:rPr>
          <w:rFonts w:ascii="Times New Roman" w:hAnsi="Times New Roman" w:cs="Times New Roman"/>
          <w:sz w:val="28"/>
          <w:szCs w:val="28"/>
        </w:rPr>
      </w:pPr>
      <w:r w:rsidRPr="007579C0">
        <w:rPr>
          <w:rFonts w:ascii="Times New Roman" w:hAnsi="Times New Roman" w:cs="Times New Roman"/>
          <w:sz w:val="28"/>
          <w:szCs w:val="28"/>
        </w:rPr>
        <w:t xml:space="preserve">1. Цели и задачи музыкального развития </w:t>
      </w:r>
      <w:r w:rsidR="00AB50C5">
        <w:rPr>
          <w:rFonts w:ascii="Times New Roman" w:hAnsi="Times New Roman" w:cs="Times New Roman"/>
          <w:sz w:val="28"/>
          <w:szCs w:val="28"/>
        </w:rPr>
        <w:t>до</w:t>
      </w:r>
      <w:r w:rsidRPr="007579C0">
        <w:rPr>
          <w:rFonts w:ascii="Times New Roman" w:hAnsi="Times New Roman" w:cs="Times New Roman"/>
          <w:sz w:val="28"/>
          <w:szCs w:val="28"/>
        </w:rPr>
        <w:t xml:space="preserve">школьников. </w:t>
      </w:r>
    </w:p>
    <w:p w:rsidR="00F67AF8" w:rsidRDefault="00F67AF8" w:rsidP="00F67AF8">
      <w:pPr>
        <w:spacing w:after="0" w:line="240" w:lineRule="auto"/>
        <w:ind w:firstLine="567"/>
        <w:jc w:val="both"/>
        <w:rPr>
          <w:rFonts w:ascii="Times New Roman" w:hAnsi="Times New Roman" w:cs="Times New Roman"/>
          <w:sz w:val="28"/>
          <w:szCs w:val="28"/>
        </w:rPr>
      </w:pPr>
      <w:r w:rsidRPr="007579C0">
        <w:rPr>
          <w:rFonts w:ascii="Times New Roman" w:hAnsi="Times New Roman" w:cs="Times New Roman"/>
          <w:sz w:val="28"/>
          <w:szCs w:val="28"/>
        </w:rPr>
        <w:t xml:space="preserve">2. Цель и ведущие задачи музыкального образования </w:t>
      </w:r>
    </w:p>
    <w:p w:rsidR="00F67AF8" w:rsidRDefault="00AB50C5" w:rsidP="00F67AF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F67AF8" w:rsidRPr="007579C0">
        <w:rPr>
          <w:rFonts w:ascii="Times New Roman" w:hAnsi="Times New Roman" w:cs="Times New Roman"/>
          <w:sz w:val="28"/>
          <w:szCs w:val="28"/>
        </w:rPr>
        <w:t xml:space="preserve">. Возрастные особенности проявления музыкальности у </w:t>
      </w:r>
      <w:r>
        <w:rPr>
          <w:rFonts w:ascii="Times New Roman" w:hAnsi="Times New Roman" w:cs="Times New Roman"/>
          <w:sz w:val="28"/>
          <w:szCs w:val="28"/>
        </w:rPr>
        <w:t>до</w:t>
      </w:r>
      <w:r w:rsidR="00F67AF8" w:rsidRPr="007579C0">
        <w:rPr>
          <w:rFonts w:ascii="Times New Roman" w:hAnsi="Times New Roman" w:cs="Times New Roman"/>
          <w:sz w:val="28"/>
          <w:szCs w:val="28"/>
        </w:rPr>
        <w:t>школьни</w:t>
      </w:r>
      <w:r w:rsidR="00F67AF8">
        <w:rPr>
          <w:rFonts w:ascii="Times New Roman" w:hAnsi="Times New Roman" w:cs="Times New Roman"/>
          <w:sz w:val="28"/>
          <w:szCs w:val="28"/>
        </w:rPr>
        <w:t>ков.</w:t>
      </w:r>
    </w:p>
    <w:p w:rsidR="00F67AF8" w:rsidRDefault="00AB50C5" w:rsidP="00F67AF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F67AF8" w:rsidRPr="007579C0">
        <w:rPr>
          <w:rFonts w:ascii="Times New Roman" w:hAnsi="Times New Roman" w:cs="Times New Roman"/>
          <w:sz w:val="28"/>
          <w:szCs w:val="28"/>
        </w:rPr>
        <w:t xml:space="preserve">. Принципы музыкального воспитания </w:t>
      </w:r>
      <w:r>
        <w:rPr>
          <w:rFonts w:ascii="Times New Roman" w:hAnsi="Times New Roman" w:cs="Times New Roman"/>
          <w:sz w:val="28"/>
          <w:szCs w:val="28"/>
        </w:rPr>
        <w:t>до</w:t>
      </w:r>
      <w:r w:rsidR="00F67AF8" w:rsidRPr="007579C0">
        <w:rPr>
          <w:rFonts w:ascii="Times New Roman" w:hAnsi="Times New Roman" w:cs="Times New Roman"/>
          <w:sz w:val="28"/>
          <w:szCs w:val="28"/>
        </w:rPr>
        <w:t xml:space="preserve">школьников. </w:t>
      </w:r>
    </w:p>
    <w:p w:rsidR="00F67AF8" w:rsidRDefault="00AB50C5" w:rsidP="00F67AF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F67AF8" w:rsidRPr="007579C0">
        <w:rPr>
          <w:rFonts w:ascii="Times New Roman" w:hAnsi="Times New Roman" w:cs="Times New Roman"/>
          <w:sz w:val="28"/>
          <w:szCs w:val="28"/>
        </w:rPr>
        <w:t xml:space="preserve">. Характеристика музыкальных способностей детей. </w:t>
      </w:r>
    </w:p>
    <w:p w:rsidR="00F67AF8" w:rsidRDefault="00AB50C5" w:rsidP="00F67AF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F67AF8" w:rsidRPr="007579C0">
        <w:rPr>
          <w:rFonts w:ascii="Times New Roman" w:hAnsi="Times New Roman" w:cs="Times New Roman"/>
          <w:sz w:val="28"/>
          <w:szCs w:val="28"/>
        </w:rPr>
        <w:t xml:space="preserve">. </w:t>
      </w:r>
      <w:r w:rsidR="00F67AF8">
        <w:rPr>
          <w:rFonts w:ascii="Times New Roman" w:hAnsi="Times New Roman" w:cs="Times New Roman"/>
          <w:sz w:val="28"/>
          <w:szCs w:val="28"/>
        </w:rPr>
        <w:t>М</w:t>
      </w:r>
      <w:r w:rsidR="00F67AF8" w:rsidRPr="007579C0">
        <w:rPr>
          <w:rFonts w:ascii="Times New Roman" w:hAnsi="Times New Roman" w:cs="Times New Roman"/>
          <w:sz w:val="28"/>
          <w:szCs w:val="28"/>
        </w:rPr>
        <w:t>етодик</w:t>
      </w:r>
      <w:r w:rsidR="00F67AF8">
        <w:rPr>
          <w:rFonts w:ascii="Times New Roman" w:hAnsi="Times New Roman" w:cs="Times New Roman"/>
          <w:sz w:val="28"/>
          <w:szCs w:val="28"/>
        </w:rPr>
        <w:t>а</w:t>
      </w:r>
      <w:r w:rsidR="00F67AF8" w:rsidRPr="007579C0">
        <w:rPr>
          <w:rFonts w:ascii="Times New Roman" w:hAnsi="Times New Roman" w:cs="Times New Roman"/>
          <w:sz w:val="28"/>
          <w:szCs w:val="28"/>
        </w:rPr>
        <w:t xml:space="preserve"> приобщения </w:t>
      </w:r>
      <w:r>
        <w:rPr>
          <w:rFonts w:ascii="Times New Roman" w:hAnsi="Times New Roman" w:cs="Times New Roman"/>
          <w:sz w:val="28"/>
          <w:szCs w:val="28"/>
        </w:rPr>
        <w:t>до</w:t>
      </w:r>
      <w:r w:rsidR="00F67AF8" w:rsidRPr="007579C0">
        <w:rPr>
          <w:rFonts w:ascii="Times New Roman" w:hAnsi="Times New Roman" w:cs="Times New Roman"/>
          <w:sz w:val="28"/>
          <w:szCs w:val="28"/>
        </w:rPr>
        <w:t xml:space="preserve">школьников к народной культуре. </w:t>
      </w:r>
    </w:p>
    <w:p w:rsidR="00F67AF8" w:rsidRDefault="00AB50C5" w:rsidP="00F67AF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00F67AF8" w:rsidRPr="007579C0">
        <w:rPr>
          <w:rFonts w:ascii="Times New Roman" w:hAnsi="Times New Roman" w:cs="Times New Roman"/>
          <w:sz w:val="28"/>
          <w:szCs w:val="28"/>
        </w:rPr>
        <w:t xml:space="preserve">. Содержание музыкального обучения в </w:t>
      </w:r>
      <w:r>
        <w:rPr>
          <w:rFonts w:ascii="Times New Roman" w:hAnsi="Times New Roman" w:cs="Times New Roman"/>
          <w:sz w:val="28"/>
          <w:szCs w:val="28"/>
        </w:rPr>
        <w:t>ДОУ</w:t>
      </w:r>
      <w:r w:rsidR="00F67AF8" w:rsidRPr="007579C0">
        <w:rPr>
          <w:rFonts w:ascii="Times New Roman" w:hAnsi="Times New Roman" w:cs="Times New Roman"/>
          <w:sz w:val="28"/>
          <w:szCs w:val="28"/>
        </w:rPr>
        <w:t xml:space="preserve">. </w:t>
      </w:r>
    </w:p>
    <w:p w:rsidR="00F67AF8" w:rsidRDefault="00AB50C5" w:rsidP="00F67AF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w:t>
      </w:r>
      <w:r w:rsidR="00F67AF8" w:rsidRPr="007579C0">
        <w:rPr>
          <w:rFonts w:ascii="Times New Roman" w:hAnsi="Times New Roman" w:cs="Times New Roman"/>
          <w:sz w:val="28"/>
          <w:szCs w:val="28"/>
        </w:rPr>
        <w:t xml:space="preserve">. </w:t>
      </w:r>
      <w:r w:rsidR="00F67AF8">
        <w:rPr>
          <w:rFonts w:ascii="Times New Roman" w:hAnsi="Times New Roman" w:cs="Times New Roman"/>
          <w:sz w:val="28"/>
          <w:szCs w:val="28"/>
        </w:rPr>
        <w:t>О</w:t>
      </w:r>
      <w:r w:rsidR="00F67AF8" w:rsidRPr="007579C0">
        <w:rPr>
          <w:rFonts w:ascii="Times New Roman" w:hAnsi="Times New Roman" w:cs="Times New Roman"/>
          <w:sz w:val="28"/>
          <w:szCs w:val="28"/>
        </w:rPr>
        <w:t xml:space="preserve">собенности традиционной и вариативных программы по музыкальному развитию </w:t>
      </w:r>
      <w:r>
        <w:rPr>
          <w:rFonts w:ascii="Times New Roman" w:hAnsi="Times New Roman" w:cs="Times New Roman"/>
          <w:sz w:val="28"/>
          <w:szCs w:val="28"/>
        </w:rPr>
        <w:t>до</w:t>
      </w:r>
      <w:r w:rsidR="00F67AF8" w:rsidRPr="007579C0">
        <w:rPr>
          <w:rFonts w:ascii="Times New Roman" w:hAnsi="Times New Roman" w:cs="Times New Roman"/>
          <w:sz w:val="28"/>
          <w:szCs w:val="28"/>
        </w:rPr>
        <w:t xml:space="preserve">школьников. </w:t>
      </w:r>
    </w:p>
    <w:p w:rsidR="00F67AF8" w:rsidRDefault="00AB50C5" w:rsidP="00F67AF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w:t>
      </w:r>
      <w:r w:rsidR="00F67AF8" w:rsidRPr="007579C0">
        <w:rPr>
          <w:rFonts w:ascii="Times New Roman" w:hAnsi="Times New Roman" w:cs="Times New Roman"/>
          <w:sz w:val="28"/>
          <w:szCs w:val="28"/>
        </w:rPr>
        <w:t xml:space="preserve">. Сущность, специфика и классификации методов музыкального обучения. </w:t>
      </w:r>
    </w:p>
    <w:p w:rsidR="00F67AF8" w:rsidRDefault="00F67AF8" w:rsidP="00F67AF8">
      <w:pPr>
        <w:spacing w:after="0" w:line="240" w:lineRule="auto"/>
        <w:ind w:firstLine="567"/>
        <w:jc w:val="both"/>
        <w:rPr>
          <w:rFonts w:ascii="Times New Roman" w:hAnsi="Times New Roman" w:cs="Times New Roman"/>
          <w:sz w:val="28"/>
          <w:szCs w:val="28"/>
        </w:rPr>
      </w:pPr>
      <w:r w:rsidRPr="007579C0">
        <w:rPr>
          <w:rFonts w:ascii="Times New Roman" w:hAnsi="Times New Roman" w:cs="Times New Roman"/>
          <w:sz w:val="28"/>
          <w:szCs w:val="28"/>
        </w:rPr>
        <w:t>1</w:t>
      </w:r>
      <w:r w:rsidR="00AB50C5">
        <w:rPr>
          <w:rFonts w:ascii="Times New Roman" w:hAnsi="Times New Roman" w:cs="Times New Roman"/>
          <w:sz w:val="28"/>
          <w:szCs w:val="28"/>
        </w:rPr>
        <w:t>0</w:t>
      </w:r>
      <w:r w:rsidRPr="007579C0">
        <w:rPr>
          <w:rFonts w:ascii="Times New Roman" w:hAnsi="Times New Roman" w:cs="Times New Roman"/>
          <w:sz w:val="28"/>
          <w:szCs w:val="28"/>
        </w:rPr>
        <w:t xml:space="preserve">. Характеристика содержания программы Д.Б. </w:t>
      </w:r>
      <w:proofErr w:type="spellStart"/>
      <w:r w:rsidRPr="007579C0">
        <w:rPr>
          <w:rFonts w:ascii="Times New Roman" w:hAnsi="Times New Roman" w:cs="Times New Roman"/>
          <w:sz w:val="28"/>
          <w:szCs w:val="28"/>
        </w:rPr>
        <w:t>Кабалевского</w:t>
      </w:r>
      <w:proofErr w:type="spellEnd"/>
      <w:r w:rsidRPr="007579C0">
        <w:rPr>
          <w:rFonts w:ascii="Times New Roman" w:hAnsi="Times New Roman" w:cs="Times New Roman"/>
          <w:sz w:val="28"/>
          <w:szCs w:val="28"/>
        </w:rPr>
        <w:t xml:space="preserve">. </w:t>
      </w:r>
    </w:p>
    <w:p w:rsidR="00F67AF8" w:rsidRDefault="00F67AF8" w:rsidP="00F67AF8">
      <w:pPr>
        <w:spacing w:after="0" w:line="240" w:lineRule="auto"/>
        <w:ind w:firstLine="567"/>
        <w:jc w:val="both"/>
        <w:rPr>
          <w:rFonts w:ascii="Times New Roman" w:hAnsi="Times New Roman" w:cs="Times New Roman"/>
          <w:sz w:val="28"/>
          <w:szCs w:val="28"/>
        </w:rPr>
      </w:pPr>
      <w:r w:rsidRPr="007579C0">
        <w:rPr>
          <w:rFonts w:ascii="Times New Roman" w:hAnsi="Times New Roman" w:cs="Times New Roman"/>
          <w:sz w:val="28"/>
          <w:szCs w:val="28"/>
        </w:rPr>
        <w:t>1</w:t>
      </w:r>
      <w:r w:rsidR="00AB50C5">
        <w:rPr>
          <w:rFonts w:ascii="Times New Roman" w:hAnsi="Times New Roman" w:cs="Times New Roman"/>
          <w:sz w:val="28"/>
          <w:szCs w:val="28"/>
        </w:rPr>
        <w:t>1</w:t>
      </w:r>
      <w:r w:rsidRPr="007579C0">
        <w:rPr>
          <w:rFonts w:ascii="Times New Roman" w:hAnsi="Times New Roman" w:cs="Times New Roman"/>
          <w:sz w:val="28"/>
          <w:szCs w:val="28"/>
        </w:rPr>
        <w:t xml:space="preserve">. Методы и приемы музыкального воспитания </w:t>
      </w:r>
      <w:r w:rsidR="00AB50C5">
        <w:rPr>
          <w:rFonts w:ascii="Times New Roman" w:hAnsi="Times New Roman" w:cs="Times New Roman"/>
          <w:sz w:val="28"/>
          <w:szCs w:val="28"/>
        </w:rPr>
        <w:t>до</w:t>
      </w:r>
      <w:r w:rsidRPr="007579C0">
        <w:rPr>
          <w:rFonts w:ascii="Times New Roman" w:hAnsi="Times New Roman" w:cs="Times New Roman"/>
          <w:sz w:val="28"/>
          <w:szCs w:val="28"/>
        </w:rPr>
        <w:t xml:space="preserve">школьников. </w:t>
      </w:r>
    </w:p>
    <w:p w:rsidR="00F67AF8" w:rsidRDefault="00F67AF8" w:rsidP="00F67AF8">
      <w:pPr>
        <w:spacing w:after="0" w:line="240" w:lineRule="auto"/>
        <w:ind w:firstLine="567"/>
        <w:jc w:val="both"/>
        <w:rPr>
          <w:rFonts w:ascii="Times New Roman" w:hAnsi="Times New Roman" w:cs="Times New Roman"/>
          <w:sz w:val="28"/>
          <w:szCs w:val="28"/>
        </w:rPr>
      </w:pPr>
      <w:r w:rsidRPr="007579C0">
        <w:rPr>
          <w:rFonts w:ascii="Times New Roman" w:hAnsi="Times New Roman" w:cs="Times New Roman"/>
          <w:sz w:val="28"/>
          <w:szCs w:val="28"/>
        </w:rPr>
        <w:t>1</w:t>
      </w:r>
      <w:r w:rsidR="00AB50C5">
        <w:rPr>
          <w:rFonts w:ascii="Times New Roman" w:hAnsi="Times New Roman" w:cs="Times New Roman"/>
          <w:sz w:val="28"/>
          <w:szCs w:val="28"/>
        </w:rPr>
        <w:t>2</w:t>
      </w:r>
      <w:r w:rsidRPr="007579C0">
        <w:rPr>
          <w:rFonts w:ascii="Times New Roman" w:hAnsi="Times New Roman" w:cs="Times New Roman"/>
          <w:sz w:val="28"/>
          <w:szCs w:val="28"/>
        </w:rPr>
        <w:t xml:space="preserve">. Современные программы по музыке: общий обзор. </w:t>
      </w:r>
    </w:p>
    <w:p w:rsidR="00F67AF8" w:rsidRDefault="00F67AF8" w:rsidP="00F67AF8">
      <w:pPr>
        <w:spacing w:after="0" w:line="240" w:lineRule="auto"/>
        <w:ind w:firstLine="567"/>
        <w:jc w:val="both"/>
        <w:rPr>
          <w:rFonts w:ascii="Times New Roman" w:hAnsi="Times New Roman" w:cs="Times New Roman"/>
          <w:sz w:val="28"/>
          <w:szCs w:val="28"/>
        </w:rPr>
      </w:pPr>
      <w:r w:rsidRPr="007579C0">
        <w:rPr>
          <w:rFonts w:ascii="Times New Roman" w:hAnsi="Times New Roman" w:cs="Times New Roman"/>
          <w:sz w:val="28"/>
          <w:szCs w:val="28"/>
        </w:rPr>
        <w:t>1</w:t>
      </w:r>
      <w:r w:rsidR="00AB50C5">
        <w:rPr>
          <w:rFonts w:ascii="Times New Roman" w:hAnsi="Times New Roman" w:cs="Times New Roman"/>
          <w:sz w:val="28"/>
          <w:szCs w:val="28"/>
        </w:rPr>
        <w:t>3</w:t>
      </w:r>
      <w:r w:rsidRPr="007579C0">
        <w:rPr>
          <w:rFonts w:ascii="Times New Roman" w:hAnsi="Times New Roman" w:cs="Times New Roman"/>
          <w:sz w:val="28"/>
          <w:szCs w:val="28"/>
        </w:rPr>
        <w:t>. Охарактеризуйте восприятие как ведущий вид музыкально</w:t>
      </w:r>
      <w:r>
        <w:rPr>
          <w:rFonts w:ascii="Times New Roman" w:hAnsi="Times New Roman" w:cs="Times New Roman"/>
          <w:sz w:val="28"/>
          <w:szCs w:val="28"/>
        </w:rPr>
        <w:t>й деятельности.</w:t>
      </w:r>
    </w:p>
    <w:p w:rsidR="00F67AF8" w:rsidRDefault="00F67AF8" w:rsidP="00F67AF8">
      <w:pPr>
        <w:spacing w:after="0" w:line="240" w:lineRule="auto"/>
        <w:ind w:firstLine="567"/>
        <w:jc w:val="both"/>
        <w:rPr>
          <w:rFonts w:ascii="Times New Roman" w:hAnsi="Times New Roman" w:cs="Times New Roman"/>
          <w:sz w:val="28"/>
          <w:szCs w:val="28"/>
        </w:rPr>
      </w:pPr>
      <w:r w:rsidRPr="007579C0">
        <w:rPr>
          <w:rFonts w:ascii="Times New Roman" w:hAnsi="Times New Roman" w:cs="Times New Roman"/>
          <w:sz w:val="28"/>
          <w:szCs w:val="28"/>
        </w:rPr>
        <w:t>1</w:t>
      </w:r>
      <w:r w:rsidR="00AB50C5">
        <w:rPr>
          <w:rFonts w:ascii="Times New Roman" w:hAnsi="Times New Roman" w:cs="Times New Roman"/>
          <w:sz w:val="28"/>
          <w:szCs w:val="28"/>
        </w:rPr>
        <w:t>4</w:t>
      </w:r>
      <w:r w:rsidRPr="007579C0">
        <w:rPr>
          <w:rFonts w:ascii="Times New Roman" w:hAnsi="Times New Roman" w:cs="Times New Roman"/>
          <w:sz w:val="28"/>
          <w:szCs w:val="28"/>
        </w:rPr>
        <w:t>. Дайте характеристику репертуара для слушания музыки</w:t>
      </w:r>
      <w:r>
        <w:rPr>
          <w:rFonts w:ascii="Times New Roman" w:hAnsi="Times New Roman" w:cs="Times New Roman"/>
          <w:sz w:val="28"/>
          <w:szCs w:val="28"/>
        </w:rPr>
        <w:t xml:space="preserve"> в </w:t>
      </w:r>
      <w:r w:rsidR="00AB50C5">
        <w:rPr>
          <w:rFonts w:ascii="Times New Roman" w:hAnsi="Times New Roman" w:cs="Times New Roman"/>
          <w:sz w:val="28"/>
          <w:szCs w:val="28"/>
        </w:rPr>
        <w:t>дошкольном возрасте</w:t>
      </w:r>
      <w:r>
        <w:rPr>
          <w:rFonts w:ascii="Times New Roman" w:hAnsi="Times New Roman" w:cs="Times New Roman"/>
          <w:sz w:val="28"/>
          <w:szCs w:val="28"/>
        </w:rPr>
        <w:t>.</w:t>
      </w:r>
    </w:p>
    <w:p w:rsidR="00F67AF8" w:rsidRDefault="00F67AF8" w:rsidP="00F67AF8">
      <w:pPr>
        <w:spacing w:after="0" w:line="240" w:lineRule="auto"/>
        <w:ind w:firstLine="567"/>
        <w:jc w:val="both"/>
        <w:rPr>
          <w:rFonts w:ascii="Times New Roman" w:hAnsi="Times New Roman" w:cs="Times New Roman"/>
          <w:sz w:val="28"/>
          <w:szCs w:val="28"/>
        </w:rPr>
      </w:pPr>
      <w:r w:rsidRPr="007579C0">
        <w:rPr>
          <w:rFonts w:ascii="Times New Roman" w:hAnsi="Times New Roman" w:cs="Times New Roman"/>
          <w:sz w:val="28"/>
          <w:szCs w:val="28"/>
        </w:rPr>
        <w:t>1</w:t>
      </w:r>
      <w:r w:rsidR="00AB50C5">
        <w:rPr>
          <w:rFonts w:ascii="Times New Roman" w:hAnsi="Times New Roman" w:cs="Times New Roman"/>
          <w:sz w:val="28"/>
          <w:szCs w:val="28"/>
        </w:rPr>
        <w:t>5</w:t>
      </w:r>
      <w:r w:rsidRPr="007579C0">
        <w:rPr>
          <w:rFonts w:ascii="Times New Roman" w:hAnsi="Times New Roman" w:cs="Times New Roman"/>
          <w:sz w:val="28"/>
          <w:szCs w:val="28"/>
        </w:rPr>
        <w:t>. Методы стимулирования музыкальной деятельности</w:t>
      </w:r>
      <w:r w:rsidRPr="00CD4D97">
        <w:rPr>
          <w:rFonts w:ascii="Times New Roman" w:hAnsi="Times New Roman" w:cs="Times New Roman"/>
          <w:sz w:val="28"/>
          <w:szCs w:val="28"/>
        </w:rPr>
        <w:t xml:space="preserve"> </w:t>
      </w:r>
      <w:r w:rsidR="00AB50C5">
        <w:rPr>
          <w:rFonts w:ascii="Times New Roman" w:hAnsi="Times New Roman" w:cs="Times New Roman"/>
          <w:sz w:val="28"/>
          <w:szCs w:val="28"/>
        </w:rPr>
        <w:t>до</w:t>
      </w:r>
      <w:r w:rsidRPr="007579C0">
        <w:rPr>
          <w:rFonts w:ascii="Times New Roman" w:hAnsi="Times New Roman" w:cs="Times New Roman"/>
          <w:sz w:val="28"/>
          <w:szCs w:val="28"/>
        </w:rPr>
        <w:t>школьников</w:t>
      </w:r>
      <w:r>
        <w:rPr>
          <w:rFonts w:ascii="Times New Roman" w:hAnsi="Times New Roman" w:cs="Times New Roman"/>
          <w:sz w:val="28"/>
          <w:szCs w:val="28"/>
        </w:rPr>
        <w:t>.</w:t>
      </w:r>
    </w:p>
    <w:p w:rsidR="00F67AF8" w:rsidRDefault="00AB50C5" w:rsidP="00F67AF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16</w:t>
      </w:r>
      <w:r w:rsidR="00F67AF8" w:rsidRPr="007579C0">
        <w:rPr>
          <w:rFonts w:ascii="Times New Roman" w:hAnsi="Times New Roman" w:cs="Times New Roman"/>
          <w:sz w:val="28"/>
          <w:szCs w:val="28"/>
        </w:rPr>
        <w:t>. Методика организации слушания музыки</w:t>
      </w:r>
      <w:r w:rsidR="00F67AF8" w:rsidRPr="00CD4D97">
        <w:rPr>
          <w:rFonts w:ascii="Times New Roman" w:hAnsi="Times New Roman" w:cs="Times New Roman"/>
          <w:sz w:val="28"/>
          <w:szCs w:val="28"/>
        </w:rPr>
        <w:t xml:space="preserve"> </w:t>
      </w:r>
      <w:r w:rsidR="00F67AF8">
        <w:rPr>
          <w:rFonts w:ascii="Times New Roman" w:hAnsi="Times New Roman" w:cs="Times New Roman"/>
          <w:sz w:val="28"/>
          <w:szCs w:val="28"/>
        </w:rPr>
        <w:t xml:space="preserve">в </w:t>
      </w:r>
      <w:r>
        <w:rPr>
          <w:rFonts w:ascii="Times New Roman" w:hAnsi="Times New Roman" w:cs="Times New Roman"/>
          <w:sz w:val="28"/>
          <w:szCs w:val="28"/>
        </w:rPr>
        <w:t>ДОУ</w:t>
      </w:r>
      <w:r w:rsidR="00F67AF8" w:rsidRPr="007579C0">
        <w:rPr>
          <w:rFonts w:ascii="Times New Roman" w:hAnsi="Times New Roman" w:cs="Times New Roman"/>
          <w:sz w:val="28"/>
          <w:szCs w:val="28"/>
        </w:rPr>
        <w:t xml:space="preserve">. </w:t>
      </w:r>
    </w:p>
    <w:p w:rsidR="00F67AF8" w:rsidRDefault="00AB50C5" w:rsidP="00F67AF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17</w:t>
      </w:r>
      <w:r w:rsidR="00F67AF8" w:rsidRPr="007579C0">
        <w:rPr>
          <w:rFonts w:ascii="Times New Roman" w:hAnsi="Times New Roman" w:cs="Times New Roman"/>
          <w:sz w:val="28"/>
          <w:szCs w:val="28"/>
        </w:rPr>
        <w:t xml:space="preserve">. Роль </w:t>
      </w:r>
      <w:r>
        <w:rPr>
          <w:rFonts w:ascii="Times New Roman" w:hAnsi="Times New Roman" w:cs="Times New Roman"/>
          <w:sz w:val="28"/>
          <w:szCs w:val="28"/>
        </w:rPr>
        <w:t>воспитателя</w:t>
      </w:r>
      <w:r w:rsidR="00F67AF8" w:rsidRPr="007579C0">
        <w:rPr>
          <w:rFonts w:ascii="Times New Roman" w:hAnsi="Times New Roman" w:cs="Times New Roman"/>
          <w:sz w:val="28"/>
          <w:szCs w:val="28"/>
        </w:rPr>
        <w:t xml:space="preserve"> в проведении музыкального занятия</w:t>
      </w:r>
      <w:r w:rsidR="00F67AF8">
        <w:rPr>
          <w:rFonts w:ascii="Times New Roman" w:hAnsi="Times New Roman" w:cs="Times New Roman"/>
          <w:sz w:val="28"/>
          <w:szCs w:val="28"/>
        </w:rPr>
        <w:t xml:space="preserve"> в </w:t>
      </w:r>
      <w:r>
        <w:rPr>
          <w:rFonts w:ascii="Times New Roman" w:hAnsi="Times New Roman" w:cs="Times New Roman"/>
          <w:sz w:val="28"/>
          <w:szCs w:val="28"/>
        </w:rPr>
        <w:t>ДОУ</w:t>
      </w:r>
      <w:r w:rsidR="00F67AF8" w:rsidRPr="007579C0">
        <w:rPr>
          <w:rFonts w:ascii="Times New Roman" w:hAnsi="Times New Roman" w:cs="Times New Roman"/>
          <w:sz w:val="28"/>
          <w:szCs w:val="28"/>
        </w:rPr>
        <w:t>.</w:t>
      </w:r>
    </w:p>
    <w:p w:rsidR="00F67AF8" w:rsidRDefault="00AB50C5" w:rsidP="00F67AF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w:t>
      </w:r>
      <w:r w:rsidR="00F67AF8" w:rsidRPr="007579C0">
        <w:rPr>
          <w:rFonts w:ascii="Times New Roman" w:hAnsi="Times New Roman" w:cs="Times New Roman"/>
          <w:sz w:val="28"/>
          <w:szCs w:val="28"/>
        </w:rPr>
        <w:t xml:space="preserve">. </w:t>
      </w:r>
      <w:r w:rsidR="00F67AF8">
        <w:rPr>
          <w:rFonts w:ascii="Times New Roman" w:hAnsi="Times New Roman" w:cs="Times New Roman"/>
          <w:sz w:val="28"/>
          <w:szCs w:val="28"/>
        </w:rPr>
        <w:t>Х</w:t>
      </w:r>
      <w:r w:rsidR="00F67AF8" w:rsidRPr="007579C0">
        <w:rPr>
          <w:rFonts w:ascii="Times New Roman" w:hAnsi="Times New Roman" w:cs="Times New Roman"/>
          <w:sz w:val="28"/>
          <w:szCs w:val="28"/>
        </w:rPr>
        <w:t xml:space="preserve">арактеристику видов и типов музыкальных занятий </w:t>
      </w:r>
      <w:r w:rsidR="00F67AF8">
        <w:rPr>
          <w:rFonts w:ascii="Times New Roman" w:hAnsi="Times New Roman" w:cs="Times New Roman"/>
          <w:sz w:val="28"/>
          <w:szCs w:val="28"/>
        </w:rPr>
        <w:t xml:space="preserve">в </w:t>
      </w:r>
      <w:r>
        <w:rPr>
          <w:rFonts w:ascii="Times New Roman" w:hAnsi="Times New Roman" w:cs="Times New Roman"/>
          <w:sz w:val="28"/>
          <w:szCs w:val="28"/>
        </w:rPr>
        <w:t>ДОУ.</w:t>
      </w:r>
    </w:p>
    <w:p w:rsidR="00F67AF8" w:rsidRDefault="00AB50C5" w:rsidP="00F67AF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F67AF8" w:rsidRPr="007579C0">
        <w:rPr>
          <w:rFonts w:ascii="Times New Roman" w:hAnsi="Times New Roman" w:cs="Times New Roman"/>
          <w:sz w:val="28"/>
          <w:szCs w:val="28"/>
        </w:rPr>
        <w:t xml:space="preserve">. Характеристика музыкально-ритмической деятельности </w:t>
      </w:r>
      <w:r>
        <w:rPr>
          <w:rFonts w:ascii="Times New Roman" w:hAnsi="Times New Roman" w:cs="Times New Roman"/>
          <w:sz w:val="28"/>
          <w:szCs w:val="28"/>
        </w:rPr>
        <w:t>до</w:t>
      </w:r>
      <w:r w:rsidR="00F67AF8" w:rsidRPr="007579C0">
        <w:rPr>
          <w:rFonts w:ascii="Times New Roman" w:hAnsi="Times New Roman" w:cs="Times New Roman"/>
          <w:sz w:val="28"/>
          <w:szCs w:val="28"/>
        </w:rPr>
        <w:t xml:space="preserve">школьников. </w:t>
      </w:r>
    </w:p>
    <w:p w:rsidR="00F67AF8" w:rsidRDefault="00F67AF8" w:rsidP="00F67AF8">
      <w:pPr>
        <w:spacing w:after="0" w:line="240" w:lineRule="auto"/>
        <w:ind w:firstLine="567"/>
        <w:jc w:val="both"/>
        <w:rPr>
          <w:rFonts w:ascii="Times New Roman" w:hAnsi="Times New Roman" w:cs="Times New Roman"/>
          <w:sz w:val="28"/>
          <w:szCs w:val="28"/>
        </w:rPr>
      </w:pPr>
      <w:r w:rsidRPr="007579C0">
        <w:rPr>
          <w:rFonts w:ascii="Times New Roman" w:hAnsi="Times New Roman" w:cs="Times New Roman"/>
          <w:sz w:val="28"/>
          <w:szCs w:val="28"/>
        </w:rPr>
        <w:t>2</w:t>
      </w:r>
      <w:r w:rsidR="00AB50C5">
        <w:rPr>
          <w:rFonts w:ascii="Times New Roman" w:hAnsi="Times New Roman" w:cs="Times New Roman"/>
          <w:sz w:val="28"/>
          <w:szCs w:val="28"/>
        </w:rPr>
        <w:t>0</w:t>
      </w:r>
      <w:r w:rsidRPr="007579C0">
        <w:rPr>
          <w:rFonts w:ascii="Times New Roman" w:hAnsi="Times New Roman" w:cs="Times New Roman"/>
          <w:sz w:val="28"/>
          <w:szCs w:val="28"/>
        </w:rPr>
        <w:t xml:space="preserve">. Роль праздников в повседневной жизни образовательного учреждения. </w:t>
      </w:r>
    </w:p>
    <w:p w:rsidR="00F67AF8" w:rsidRDefault="00F67AF8" w:rsidP="00F67AF8">
      <w:pPr>
        <w:spacing w:after="0" w:line="360" w:lineRule="auto"/>
        <w:ind w:firstLine="567"/>
        <w:jc w:val="both"/>
        <w:rPr>
          <w:rFonts w:ascii="Times New Roman" w:eastAsia="Times New Roman" w:hAnsi="Times New Roman" w:cs="Times New Roman"/>
          <w:sz w:val="28"/>
          <w:szCs w:val="28"/>
          <w:lang w:eastAsia="ru-RU"/>
        </w:rPr>
      </w:pPr>
    </w:p>
    <w:p w:rsidR="00F67AF8" w:rsidRPr="00F67AF8" w:rsidRDefault="00F67AF8" w:rsidP="00F67AF8">
      <w:pPr>
        <w:autoSpaceDE w:val="0"/>
        <w:autoSpaceDN w:val="0"/>
        <w:adjustRightInd w:val="0"/>
        <w:spacing w:after="0" w:line="240" w:lineRule="auto"/>
        <w:ind w:firstLine="567"/>
        <w:jc w:val="center"/>
        <w:rPr>
          <w:rFonts w:ascii="Times New Roman" w:eastAsia="Calibri" w:hAnsi="Times New Roman" w:cs="Times New Roman"/>
          <w:b/>
          <w:bCs/>
          <w:color w:val="000000"/>
          <w:sz w:val="28"/>
          <w:szCs w:val="28"/>
        </w:rPr>
      </w:pPr>
      <w:r w:rsidRPr="00F67AF8">
        <w:rPr>
          <w:rFonts w:ascii="Times New Roman" w:eastAsia="Calibri" w:hAnsi="Times New Roman" w:cs="Times New Roman"/>
          <w:b/>
          <w:bCs/>
          <w:color w:val="000000"/>
          <w:sz w:val="28"/>
          <w:szCs w:val="28"/>
        </w:rPr>
        <w:t>Критерии оценивания устного ответа:</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F67AF8">
        <w:rPr>
          <w:rFonts w:ascii="Times New Roman" w:eastAsia="Calibri" w:hAnsi="Times New Roman" w:cs="Times New Roman"/>
          <w:color w:val="000000"/>
          <w:sz w:val="28"/>
          <w:szCs w:val="28"/>
        </w:rPr>
        <w:t xml:space="preserve">– оценка </w:t>
      </w:r>
      <w:r w:rsidRPr="00F67AF8">
        <w:rPr>
          <w:rFonts w:ascii="Times New Roman" w:eastAsia="Calibri" w:hAnsi="Times New Roman" w:cs="Times New Roman"/>
          <w:b/>
          <w:bCs/>
          <w:color w:val="000000"/>
          <w:sz w:val="28"/>
          <w:szCs w:val="28"/>
        </w:rPr>
        <w:t xml:space="preserve">«отлично» </w:t>
      </w:r>
      <w:r w:rsidRPr="00F67AF8">
        <w:rPr>
          <w:rFonts w:ascii="Times New Roman" w:eastAsia="Calibri" w:hAnsi="Times New Roman" w:cs="Times New Roman"/>
          <w:color w:val="000000"/>
          <w:sz w:val="28"/>
          <w:szCs w:val="28"/>
        </w:rPr>
        <w:t xml:space="preserve">выставляется, если 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(учебная литература, научно-популярная литература, научные статьи и монографии, сборники научных трудов и интернет-ресурсы и т. п.); умеет самостоятельно обобщать программный материал, не допуская ошибок, проанализировать его с точки зрения различных школ и взглядов; увязывает знания с практикой; приводит примеры, демонстрирующие глубокое понимание материала или проблемы; </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F67AF8">
        <w:rPr>
          <w:rFonts w:ascii="Times New Roman" w:eastAsia="Calibri" w:hAnsi="Times New Roman" w:cs="Times New Roman"/>
          <w:color w:val="000000"/>
          <w:sz w:val="28"/>
          <w:szCs w:val="28"/>
        </w:rPr>
        <w:lastRenderedPageBreak/>
        <w:t xml:space="preserve">– оценка </w:t>
      </w:r>
      <w:r w:rsidRPr="00F67AF8">
        <w:rPr>
          <w:rFonts w:ascii="Times New Roman" w:eastAsia="Calibri" w:hAnsi="Times New Roman" w:cs="Times New Roman"/>
          <w:b/>
          <w:bCs/>
          <w:color w:val="000000"/>
          <w:sz w:val="28"/>
          <w:szCs w:val="28"/>
        </w:rPr>
        <w:t xml:space="preserve">«хорошо» </w:t>
      </w:r>
      <w:r w:rsidRPr="00F67AF8">
        <w:rPr>
          <w:rFonts w:ascii="Times New Roman" w:eastAsia="Calibri" w:hAnsi="Times New Roman" w:cs="Times New Roman"/>
          <w:color w:val="000000"/>
          <w:sz w:val="28"/>
          <w:szCs w:val="28"/>
        </w:rPr>
        <w:t xml:space="preserve">выставляется, если студент твердо знает программный материал, грамотно и последовательно его излагает, увязывает с практикой, не допуская существенных неточностей в ответе на вопросы; </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F67AF8">
        <w:rPr>
          <w:rFonts w:ascii="Times New Roman" w:eastAsia="Calibri" w:hAnsi="Times New Roman" w:cs="Times New Roman"/>
          <w:color w:val="000000"/>
          <w:sz w:val="28"/>
          <w:szCs w:val="28"/>
        </w:rPr>
        <w:t xml:space="preserve">– оценка </w:t>
      </w:r>
      <w:r w:rsidRPr="00F67AF8">
        <w:rPr>
          <w:rFonts w:ascii="Times New Roman" w:eastAsia="Calibri" w:hAnsi="Times New Roman" w:cs="Times New Roman"/>
          <w:b/>
          <w:bCs/>
          <w:color w:val="000000"/>
          <w:sz w:val="28"/>
          <w:szCs w:val="28"/>
        </w:rPr>
        <w:t xml:space="preserve">«удовлетворительно» </w:t>
      </w:r>
      <w:r w:rsidRPr="00F67AF8">
        <w:rPr>
          <w:rFonts w:ascii="Times New Roman" w:eastAsia="Calibri" w:hAnsi="Times New Roman" w:cs="Times New Roman"/>
          <w:color w:val="000000"/>
          <w:sz w:val="28"/>
          <w:szCs w:val="28"/>
        </w:rPr>
        <w:t xml:space="preserve">выставляется, если студент усвоил только основной программный материал, но не знает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w:t>
      </w:r>
    </w:p>
    <w:p w:rsidR="00F67AF8" w:rsidRPr="00F67AF8" w:rsidRDefault="00F67AF8" w:rsidP="00F67AF8">
      <w:pPr>
        <w:tabs>
          <w:tab w:val="left" w:pos="1275"/>
        </w:tabs>
        <w:spacing w:line="240" w:lineRule="auto"/>
        <w:ind w:firstLine="567"/>
        <w:jc w:val="both"/>
        <w:rPr>
          <w:rFonts w:ascii="Times New Roman" w:eastAsia="Calibri" w:hAnsi="Times New Roman" w:cs="Times New Roman"/>
          <w:sz w:val="28"/>
          <w:szCs w:val="28"/>
        </w:rPr>
      </w:pPr>
      <w:r w:rsidRPr="00F67AF8">
        <w:rPr>
          <w:rFonts w:ascii="Times New Roman" w:eastAsia="Calibri" w:hAnsi="Times New Roman" w:cs="Times New Roman"/>
          <w:color w:val="000000"/>
          <w:sz w:val="28"/>
          <w:szCs w:val="28"/>
        </w:rPr>
        <w:t xml:space="preserve">– оценка </w:t>
      </w:r>
      <w:r w:rsidRPr="00F67AF8">
        <w:rPr>
          <w:rFonts w:ascii="Times New Roman" w:eastAsia="Calibri" w:hAnsi="Times New Roman" w:cs="Times New Roman"/>
          <w:b/>
          <w:bCs/>
          <w:color w:val="000000"/>
          <w:sz w:val="28"/>
          <w:szCs w:val="28"/>
        </w:rPr>
        <w:t xml:space="preserve">«неудовлетворительно» </w:t>
      </w:r>
      <w:r w:rsidRPr="00F67AF8">
        <w:rPr>
          <w:rFonts w:ascii="Times New Roman" w:eastAsia="Calibri" w:hAnsi="Times New Roman" w:cs="Times New Roman"/>
          <w:color w:val="000000"/>
          <w:sz w:val="28"/>
          <w:szCs w:val="28"/>
        </w:rPr>
        <w:t>выставляется, если студент не знает значительной части основного программного материала, в ответе допускает существенные ошибки, неправильные формулировки.</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F67AF8">
        <w:rPr>
          <w:rFonts w:ascii="Times New Roman" w:eastAsia="Calibri" w:hAnsi="Times New Roman" w:cs="Times New Roman"/>
          <w:b/>
          <w:bCs/>
          <w:sz w:val="28"/>
          <w:szCs w:val="28"/>
        </w:rPr>
        <w:t>Критерии оценивания тестовых заданий</w:t>
      </w:r>
      <w:r w:rsidRPr="00F67AF8">
        <w:rPr>
          <w:rFonts w:ascii="Times New Roman" w:eastAsia="Calibri" w:hAnsi="Times New Roman" w:cs="Times New Roman"/>
          <w:sz w:val="28"/>
          <w:szCs w:val="28"/>
        </w:rPr>
        <w:t>:</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F67AF8">
        <w:rPr>
          <w:rFonts w:ascii="Times New Roman" w:eastAsia="Calibri" w:hAnsi="Times New Roman" w:cs="Times New Roman"/>
          <w:sz w:val="28"/>
          <w:szCs w:val="28"/>
        </w:rPr>
        <w:t>85% – 100% правильных ответов – «отлично»;</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F67AF8">
        <w:rPr>
          <w:rFonts w:ascii="Times New Roman" w:eastAsia="Calibri" w:hAnsi="Times New Roman" w:cs="Times New Roman"/>
          <w:sz w:val="28"/>
          <w:szCs w:val="28"/>
        </w:rPr>
        <w:t>66% – 84% правильных ответов – «хорошо»;</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F67AF8">
        <w:rPr>
          <w:rFonts w:ascii="Times New Roman" w:eastAsia="Calibri" w:hAnsi="Times New Roman" w:cs="Times New Roman"/>
          <w:sz w:val="28"/>
          <w:szCs w:val="28"/>
        </w:rPr>
        <w:t>50% – 65% правильных ответов – «удовлетворительно»;</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F67AF8">
        <w:rPr>
          <w:rFonts w:ascii="Times New Roman" w:eastAsia="Calibri" w:hAnsi="Times New Roman" w:cs="Times New Roman"/>
          <w:sz w:val="28"/>
          <w:szCs w:val="28"/>
        </w:rPr>
        <w:t>менее 50% правильных ответов – «неудовлетворительно».</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F67AF8">
        <w:rPr>
          <w:rFonts w:ascii="Times New Roman" w:eastAsia="Calibri" w:hAnsi="Times New Roman" w:cs="Times New Roman"/>
          <w:sz w:val="28"/>
          <w:szCs w:val="28"/>
        </w:rPr>
        <w:t>При подведении итогов по выполненной работе рекомендуется проанализировать допущенные ошибки, прокомментировать имеющиеся в тестах неправильные ответы.</w:t>
      </w:r>
    </w:p>
    <w:p w:rsidR="00F67AF8" w:rsidRPr="00F67AF8" w:rsidRDefault="00F67AF8" w:rsidP="00F67AF8">
      <w:pPr>
        <w:autoSpaceDE w:val="0"/>
        <w:autoSpaceDN w:val="0"/>
        <w:adjustRightInd w:val="0"/>
        <w:spacing w:after="0" w:line="240" w:lineRule="auto"/>
        <w:ind w:firstLine="567"/>
        <w:jc w:val="both"/>
        <w:rPr>
          <w:rFonts w:ascii="Calibri" w:eastAsia="Calibri" w:hAnsi="Calibri" w:cs="Times New Roman"/>
        </w:rPr>
      </w:pP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b/>
          <w:sz w:val="28"/>
          <w:szCs w:val="28"/>
        </w:rPr>
      </w:pPr>
      <w:r w:rsidRPr="00F67AF8">
        <w:rPr>
          <w:rFonts w:ascii="Times New Roman" w:eastAsia="Calibri" w:hAnsi="Times New Roman" w:cs="Times New Roman"/>
          <w:b/>
          <w:sz w:val="28"/>
          <w:szCs w:val="28"/>
        </w:rPr>
        <w:t>Критерии оценивания письменной работы студентов</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F67AF8">
        <w:rPr>
          <w:rFonts w:ascii="Times New Roman" w:eastAsia="Calibri" w:hAnsi="Times New Roman" w:cs="Times New Roman"/>
          <w:sz w:val="28"/>
          <w:szCs w:val="28"/>
        </w:rPr>
        <w:t xml:space="preserve">Для определения фактических оценок по каждому заданию выставляются следующие оценки: </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F67AF8">
        <w:rPr>
          <w:rFonts w:ascii="Times New Roman" w:eastAsia="Calibri" w:hAnsi="Times New Roman" w:cs="Times New Roman"/>
          <w:sz w:val="28"/>
          <w:szCs w:val="28"/>
        </w:rPr>
        <w:t xml:space="preserve">- </w:t>
      </w:r>
      <w:r w:rsidRPr="00F67AF8">
        <w:rPr>
          <w:rFonts w:ascii="Times New Roman" w:eastAsia="Calibri" w:hAnsi="Times New Roman" w:cs="Times New Roman"/>
          <w:color w:val="000000"/>
          <w:sz w:val="28"/>
          <w:szCs w:val="28"/>
        </w:rPr>
        <w:t xml:space="preserve">оценка </w:t>
      </w:r>
      <w:r w:rsidRPr="00F67AF8">
        <w:rPr>
          <w:rFonts w:ascii="Times New Roman" w:eastAsia="Calibri" w:hAnsi="Times New Roman" w:cs="Times New Roman"/>
          <w:b/>
          <w:bCs/>
          <w:color w:val="000000"/>
          <w:sz w:val="28"/>
          <w:szCs w:val="28"/>
        </w:rPr>
        <w:t xml:space="preserve">«отлично» </w:t>
      </w:r>
      <w:r w:rsidRPr="00F67AF8">
        <w:rPr>
          <w:rFonts w:ascii="Times New Roman" w:eastAsia="Calibri" w:hAnsi="Times New Roman" w:cs="Times New Roman"/>
          <w:color w:val="000000"/>
          <w:sz w:val="28"/>
          <w:szCs w:val="28"/>
        </w:rPr>
        <w:t xml:space="preserve">выставляется, если студент демонстрирует полный и правильный ответ, изложенный в определенной </w:t>
      </w:r>
      <w:proofErr w:type="gramStart"/>
      <w:r w:rsidRPr="00F67AF8">
        <w:rPr>
          <w:rFonts w:ascii="Times New Roman" w:eastAsia="Calibri" w:hAnsi="Times New Roman" w:cs="Times New Roman"/>
          <w:color w:val="000000"/>
          <w:sz w:val="28"/>
          <w:szCs w:val="28"/>
        </w:rPr>
        <w:t>логической  последовательности</w:t>
      </w:r>
      <w:proofErr w:type="gramEnd"/>
      <w:r w:rsidRPr="00F67AF8">
        <w:rPr>
          <w:rFonts w:ascii="Times New Roman" w:eastAsia="Calibri" w:hAnsi="Times New Roman" w:cs="Times New Roman"/>
          <w:color w:val="000000"/>
          <w:sz w:val="28"/>
          <w:szCs w:val="28"/>
        </w:rPr>
        <w:t>; если студент свободно  оперирует лингвистическими   законами;  анализирует языковые и правовые явления, используя различные источники информации; делает творчески обоснованные выводы. Допускается одна-две несущественные ошибки;</w:t>
      </w:r>
    </w:p>
    <w:p w:rsidR="00F67AF8" w:rsidRPr="00F67AF8" w:rsidRDefault="00F67AF8" w:rsidP="00F67AF8">
      <w:pPr>
        <w:shd w:val="clear" w:color="auto" w:fill="FFFFFF"/>
        <w:spacing w:after="0" w:line="240" w:lineRule="auto"/>
        <w:ind w:firstLine="567"/>
        <w:rPr>
          <w:rFonts w:ascii="Times New Roman" w:eastAsia="Calibri" w:hAnsi="Times New Roman" w:cs="Times New Roman"/>
          <w:color w:val="000000"/>
          <w:sz w:val="28"/>
          <w:szCs w:val="28"/>
        </w:rPr>
      </w:pPr>
      <w:r w:rsidRPr="00F67AF8">
        <w:rPr>
          <w:rFonts w:ascii="Times New Roman" w:eastAsia="Calibri" w:hAnsi="Times New Roman" w:cs="Times New Roman"/>
          <w:sz w:val="28"/>
          <w:szCs w:val="28"/>
        </w:rPr>
        <w:t xml:space="preserve">- </w:t>
      </w:r>
      <w:r w:rsidRPr="00F67AF8">
        <w:rPr>
          <w:rFonts w:ascii="Times New Roman" w:eastAsia="Calibri" w:hAnsi="Times New Roman" w:cs="Times New Roman"/>
          <w:color w:val="000000"/>
          <w:sz w:val="28"/>
          <w:szCs w:val="28"/>
        </w:rPr>
        <w:t xml:space="preserve">оценка </w:t>
      </w:r>
      <w:r w:rsidRPr="00F67AF8">
        <w:rPr>
          <w:rFonts w:ascii="Times New Roman" w:eastAsia="Calibri" w:hAnsi="Times New Roman" w:cs="Times New Roman"/>
          <w:b/>
          <w:bCs/>
          <w:color w:val="000000"/>
          <w:sz w:val="28"/>
          <w:szCs w:val="28"/>
        </w:rPr>
        <w:t xml:space="preserve">«хорошо» </w:t>
      </w:r>
      <w:r w:rsidRPr="00F67AF8">
        <w:rPr>
          <w:rFonts w:ascii="Times New Roman" w:eastAsia="Calibri" w:hAnsi="Times New Roman" w:cs="Times New Roman"/>
          <w:color w:val="000000"/>
          <w:sz w:val="28"/>
          <w:szCs w:val="28"/>
        </w:rPr>
        <w:t xml:space="preserve">выставляется, если студент демонстрирует полный и правильный ответ, изложенный в </w:t>
      </w:r>
      <w:proofErr w:type="gramStart"/>
      <w:r w:rsidRPr="00F67AF8">
        <w:rPr>
          <w:rFonts w:ascii="Times New Roman" w:eastAsia="Calibri" w:hAnsi="Times New Roman" w:cs="Times New Roman"/>
          <w:color w:val="000000"/>
          <w:sz w:val="28"/>
          <w:szCs w:val="28"/>
        </w:rPr>
        <w:t>определенной  логической</w:t>
      </w:r>
      <w:proofErr w:type="gramEnd"/>
      <w:r w:rsidRPr="00F67AF8">
        <w:rPr>
          <w:rFonts w:ascii="Times New Roman" w:eastAsia="Calibri" w:hAnsi="Times New Roman" w:cs="Times New Roman"/>
          <w:color w:val="000000"/>
          <w:sz w:val="28"/>
          <w:szCs w:val="28"/>
        </w:rPr>
        <w:t xml:space="preserve">  последовательности; если студент умеет оперировать  лингвистическими   законами;  анализирует языковые и правовые явления;  делает обоснованные выводы. Допускаются одна-две ошибки;</w:t>
      </w:r>
    </w:p>
    <w:p w:rsidR="00F67AF8" w:rsidRPr="00F67AF8" w:rsidRDefault="00F67AF8" w:rsidP="00F67AF8">
      <w:pPr>
        <w:shd w:val="clear" w:color="auto" w:fill="FFFFFF"/>
        <w:spacing w:after="0" w:line="240" w:lineRule="auto"/>
        <w:ind w:firstLine="567"/>
        <w:rPr>
          <w:rFonts w:ascii="Times New Roman" w:eastAsia="Times New Roman" w:hAnsi="Times New Roman" w:cs="Times New Roman"/>
          <w:sz w:val="28"/>
          <w:szCs w:val="28"/>
          <w:lang w:eastAsia="ru-RU"/>
        </w:rPr>
      </w:pPr>
      <w:r w:rsidRPr="00F67AF8">
        <w:rPr>
          <w:rFonts w:ascii="Times New Roman" w:eastAsia="Calibri" w:hAnsi="Times New Roman" w:cs="Times New Roman"/>
          <w:sz w:val="28"/>
          <w:szCs w:val="28"/>
        </w:rPr>
        <w:t xml:space="preserve">- </w:t>
      </w:r>
      <w:r w:rsidRPr="00F67AF8">
        <w:rPr>
          <w:rFonts w:ascii="Times New Roman" w:eastAsia="Calibri" w:hAnsi="Times New Roman" w:cs="Times New Roman"/>
          <w:color w:val="000000"/>
          <w:sz w:val="28"/>
          <w:szCs w:val="28"/>
        </w:rPr>
        <w:t xml:space="preserve">оценка </w:t>
      </w:r>
      <w:r w:rsidRPr="00F67AF8">
        <w:rPr>
          <w:rFonts w:ascii="Times New Roman" w:eastAsia="Calibri" w:hAnsi="Times New Roman" w:cs="Times New Roman"/>
          <w:b/>
          <w:bCs/>
          <w:color w:val="000000"/>
          <w:sz w:val="28"/>
          <w:szCs w:val="28"/>
        </w:rPr>
        <w:t xml:space="preserve">«удовлетворительно» </w:t>
      </w:r>
      <w:r w:rsidRPr="00F67AF8">
        <w:rPr>
          <w:rFonts w:ascii="Times New Roman" w:eastAsia="Calibri" w:hAnsi="Times New Roman" w:cs="Times New Roman"/>
          <w:color w:val="000000"/>
          <w:sz w:val="28"/>
          <w:szCs w:val="28"/>
        </w:rPr>
        <w:t>выставляется, если студент</w:t>
      </w:r>
      <w:r w:rsidRPr="00F67AF8">
        <w:rPr>
          <w:rFonts w:ascii="Times New Roman" w:eastAsia="Times New Roman" w:hAnsi="Times New Roman" w:cs="Times New Roman"/>
          <w:sz w:val="28"/>
          <w:szCs w:val="28"/>
          <w:lang w:eastAsia="ru-RU"/>
        </w:rPr>
        <w:t xml:space="preserve"> демонстрирует </w:t>
      </w:r>
      <w:proofErr w:type="gramStart"/>
      <w:r w:rsidRPr="00F67AF8">
        <w:rPr>
          <w:rFonts w:ascii="Times New Roman" w:eastAsia="Times New Roman" w:hAnsi="Times New Roman" w:cs="Times New Roman"/>
          <w:sz w:val="28"/>
          <w:szCs w:val="28"/>
          <w:lang w:eastAsia="ru-RU"/>
        </w:rPr>
        <w:t>частично  правильный</w:t>
      </w:r>
      <w:proofErr w:type="gramEnd"/>
      <w:r w:rsidRPr="00F67AF8">
        <w:rPr>
          <w:rFonts w:ascii="Times New Roman" w:eastAsia="Times New Roman" w:hAnsi="Times New Roman" w:cs="Times New Roman"/>
          <w:sz w:val="28"/>
          <w:szCs w:val="28"/>
          <w:lang w:eastAsia="ru-RU"/>
        </w:rPr>
        <w:t xml:space="preserve"> и неполный ответ; нарушена логика ответа; если студент знает </w:t>
      </w:r>
      <w:r w:rsidRPr="00F67AF8">
        <w:rPr>
          <w:rFonts w:ascii="Times New Roman" w:eastAsia="Calibri" w:hAnsi="Times New Roman" w:cs="Times New Roman"/>
          <w:color w:val="000000"/>
          <w:sz w:val="28"/>
          <w:szCs w:val="28"/>
        </w:rPr>
        <w:t>лингвистические законы</w:t>
      </w:r>
      <w:r w:rsidRPr="00F67AF8">
        <w:rPr>
          <w:rFonts w:ascii="Times New Roman" w:eastAsia="Times New Roman" w:hAnsi="Times New Roman" w:cs="Times New Roman"/>
          <w:sz w:val="28"/>
          <w:szCs w:val="28"/>
          <w:lang w:eastAsia="ru-RU"/>
        </w:rPr>
        <w:t>, но оперирует ими слабо;</w:t>
      </w:r>
    </w:p>
    <w:p w:rsidR="00F67AF8" w:rsidRPr="00F67AF8" w:rsidRDefault="00F67AF8" w:rsidP="00F67AF8">
      <w:pPr>
        <w:shd w:val="clear" w:color="auto" w:fill="FFFFFF"/>
        <w:spacing w:after="0" w:line="240" w:lineRule="auto"/>
        <w:ind w:firstLine="567"/>
        <w:rPr>
          <w:rFonts w:ascii="Times New Roman" w:eastAsia="Times New Roman" w:hAnsi="Times New Roman" w:cs="Times New Roman"/>
          <w:sz w:val="28"/>
          <w:szCs w:val="24"/>
          <w:lang w:eastAsia="ru-RU"/>
        </w:rPr>
      </w:pPr>
      <w:r w:rsidRPr="00F67AF8">
        <w:rPr>
          <w:rFonts w:ascii="Times New Roman" w:eastAsia="Times New Roman" w:hAnsi="Times New Roman" w:cs="Times New Roman"/>
          <w:sz w:val="28"/>
          <w:szCs w:val="28"/>
          <w:lang w:eastAsia="ru-RU"/>
        </w:rPr>
        <w:t xml:space="preserve">- </w:t>
      </w:r>
      <w:r w:rsidRPr="00F67AF8">
        <w:rPr>
          <w:rFonts w:ascii="Times New Roman" w:eastAsia="Calibri" w:hAnsi="Times New Roman" w:cs="Times New Roman"/>
          <w:sz w:val="28"/>
          <w:szCs w:val="28"/>
        </w:rPr>
        <w:t xml:space="preserve"> </w:t>
      </w:r>
      <w:r w:rsidRPr="00F67AF8">
        <w:rPr>
          <w:rFonts w:ascii="Times New Roman" w:eastAsia="Calibri" w:hAnsi="Times New Roman" w:cs="Times New Roman"/>
          <w:color w:val="000000"/>
          <w:sz w:val="28"/>
          <w:szCs w:val="28"/>
        </w:rPr>
        <w:t xml:space="preserve">оценка </w:t>
      </w:r>
      <w:r w:rsidRPr="00F67AF8">
        <w:rPr>
          <w:rFonts w:ascii="Times New Roman" w:eastAsia="Calibri" w:hAnsi="Times New Roman" w:cs="Times New Roman"/>
          <w:b/>
          <w:bCs/>
          <w:color w:val="000000"/>
          <w:sz w:val="28"/>
          <w:szCs w:val="28"/>
        </w:rPr>
        <w:t xml:space="preserve">«неудовлетворительно» </w:t>
      </w:r>
      <w:r w:rsidRPr="00F67AF8">
        <w:rPr>
          <w:rFonts w:ascii="Times New Roman" w:eastAsia="Calibri" w:hAnsi="Times New Roman" w:cs="Times New Roman"/>
          <w:color w:val="000000"/>
          <w:sz w:val="28"/>
          <w:szCs w:val="28"/>
        </w:rPr>
        <w:t xml:space="preserve">выставляется, если </w:t>
      </w:r>
      <w:proofErr w:type="gramStart"/>
      <w:r w:rsidRPr="00F67AF8">
        <w:rPr>
          <w:rFonts w:ascii="Times New Roman" w:eastAsia="Times New Roman" w:hAnsi="Times New Roman" w:cs="Times New Roman"/>
          <w:sz w:val="28"/>
          <w:szCs w:val="24"/>
          <w:lang w:eastAsia="ru-RU"/>
        </w:rPr>
        <w:t>ответы  односложные</w:t>
      </w:r>
      <w:proofErr w:type="gramEnd"/>
      <w:r w:rsidRPr="00F67AF8">
        <w:rPr>
          <w:rFonts w:ascii="Times New Roman" w:eastAsia="Times New Roman" w:hAnsi="Times New Roman" w:cs="Times New Roman"/>
          <w:sz w:val="28"/>
          <w:szCs w:val="24"/>
          <w:lang w:eastAsia="ru-RU"/>
        </w:rPr>
        <w:t xml:space="preserve">  «да»,  «нет»; аргументация отсутствует либо ошибочны ее основные положения; большинство важных фактов отсутствует, выводы не делаются.</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b/>
          <w:sz w:val="28"/>
          <w:szCs w:val="28"/>
        </w:rPr>
      </w:pP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b/>
          <w:sz w:val="28"/>
          <w:szCs w:val="28"/>
        </w:rPr>
      </w:pPr>
      <w:r w:rsidRPr="00F67AF8">
        <w:rPr>
          <w:rFonts w:ascii="Times New Roman" w:eastAsia="Calibri" w:hAnsi="Times New Roman" w:cs="Times New Roman"/>
          <w:b/>
          <w:sz w:val="28"/>
          <w:szCs w:val="28"/>
        </w:rPr>
        <w:t xml:space="preserve">Критерии оценивания индивидуально-творческих заданий </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F67AF8">
        <w:rPr>
          <w:rFonts w:ascii="Times New Roman" w:eastAsia="Calibri" w:hAnsi="Times New Roman" w:cs="Times New Roman"/>
          <w:sz w:val="28"/>
          <w:szCs w:val="28"/>
        </w:rPr>
        <w:t>- оценка «</w:t>
      </w:r>
      <w:proofErr w:type="gramStart"/>
      <w:r w:rsidRPr="00F67AF8">
        <w:rPr>
          <w:rFonts w:ascii="Times New Roman" w:eastAsia="Calibri" w:hAnsi="Times New Roman" w:cs="Times New Roman"/>
          <w:b/>
          <w:sz w:val="28"/>
          <w:szCs w:val="28"/>
        </w:rPr>
        <w:t>отлично</w:t>
      </w:r>
      <w:r w:rsidRPr="00F67AF8">
        <w:rPr>
          <w:rFonts w:ascii="Times New Roman" w:eastAsia="Calibri" w:hAnsi="Times New Roman" w:cs="Times New Roman"/>
          <w:sz w:val="28"/>
          <w:szCs w:val="28"/>
        </w:rPr>
        <w:t xml:space="preserve">»  </w:t>
      </w:r>
      <w:r w:rsidRPr="00F67AF8">
        <w:rPr>
          <w:rFonts w:ascii="Times New Roman" w:eastAsia="Calibri" w:hAnsi="Times New Roman" w:cs="Times New Roman"/>
          <w:color w:val="000000"/>
          <w:sz w:val="28"/>
          <w:szCs w:val="28"/>
        </w:rPr>
        <w:t>выставляется</w:t>
      </w:r>
      <w:proofErr w:type="gramEnd"/>
      <w:r w:rsidRPr="00F67AF8">
        <w:rPr>
          <w:rFonts w:ascii="Times New Roman" w:eastAsia="Calibri" w:hAnsi="Times New Roman" w:cs="Times New Roman"/>
          <w:color w:val="000000"/>
          <w:sz w:val="28"/>
          <w:szCs w:val="28"/>
        </w:rPr>
        <w:t xml:space="preserve"> студенту, если</w:t>
      </w:r>
      <w:r w:rsidRPr="00F67AF8">
        <w:rPr>
          <w:rFonts w:ascii="Times New Roman" w:eastAsia="Calibri" w:hAnsi="Times New Roman" w:cs="Times New Roman"/>
          <w:sz w:val="28"/>
          <w:szCs w:val="28"/>
        </w:rPr>
        <w:t xml:space="preserve"> задания выполнены полностью, в представленном решении обоснованно получен правильный ответ;</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F67AF8">
        <w:rPr>
          <w:rFonts w:ascii="Times New Roman" w:eastAsia="Calibri" w:hAnsi="Times New Roman" w:cs="Times New Roman"/>
          <w:sz w:val="28"/>
          <w:szCs w:val="28"/>
        </w:rPr>
        <w:t>- оценка «</w:t>
      </w:r>
      <w:proofErr w:type="gramStart"/>
      <w:r w:rsidRPr="00F67AF8">
        <w:rPr>
          <w:rFonts w:ascii="Times New Roman" w:eastAsia="Calibri" w:hAnsi="Times New Roman" w:cs="Times New Roman"/>
          <w:b/>
          <w:sz w:val="28"/>
          <w:szCs w:val="28"/>
        </w:rPr>
        <w:t>хорошо</w:t>
      </w:r>
      <w:r w:rsidRPr="00F67AF8">
        <w:rPr>
          <w:rFonts w:ascii="Times New Roman" w:eastAsia="Calibri" w:hAnsi="Times New Roman" w:cs="Times New Roman"/>
          <w:sz w:val="28"/>
          <w:szCs w:val="28"/>
        </w:rPr>
        <w:t xml:space="preserve">»  </w:t>
      </w:r>
      <w:r w:rsidRPr="00F67AF8">
        <w:rPr>
          <w:rFonts w:ascii="Times New Roman" w:eastAsia="Calibri" w:hAnsi="Times New Roman" w:cs="Times New Roman"/>
          <w:color w:val="000000"/>
          <w:sz w:val="28"/>
          <w:szCs w:val="28"/>
        </w:rPr>
        <w:t>выставляется</w:t>
      </w:r>
      <w:proofErr w:type="gramEnd"/>
      <w:r w:rsidRPr="00F67AF8">
        <w:rPr>
          <w:rFonts w:ascii="Times New Roman" w:eastAsia="Calibri" w:hAnsi="Times New Roman" w:cs="Times New Roman"/>
          <w:color w:val="000000"/>
          <w:sz w:val="28"/>
          <w:szCs w:val="28"/>
        </w:rPr>
        <w:t xml:space="preserve">, если </w:t>
      </w:r>
      <w:r w:rsidRPr="00F67AF8">
        <w:rPr>
          <w:rFonts w:ascii="Times New Roman" w:eastAsia="Calibri" w:hAnsi="Times New Roman" w:cs="Times New Roman"/>
          <w:sz w:val="28"/>
          <w:szCs w:val="28"/>
        </w:rPr>
        <w:t>задания выполнены полностью, но нет достаточного обоснования или при верном решении допущена ошибка, не влияющая на правильную последовательность рассуждений, и, возможно, приведшая к неверному ответу;</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F67AF8">
        <w:rPr>
          <w:rFonts w:ascii="Times New Roman" w:eastAsia="Calibri" w:hAnsi="Times New Roman" w:cs="Times New Roman"/>
          <w:sz w:val="28"/>
          <w:szCs w:val="28"/>
        </w:rPr>
        <w:lastRenderedPageBreak/>
        <w:t>- оценка «</w:t>
      </w:r>
      <w:r w:rsidRPr="00F67AF8">
        <w:rPr>
          <w:rFonts w:ascii="Times New Roman" w:eastAsia="Calibri" w:hAnsi="Times New Roman" w:cs="Times New Roman"/>
          <w:b/>
          <w:sz w:val="28"/>
          <w:szCs w:val="28"/>
        </w:rPr>
        <w:t>удовлетворительно</w:t>
      </w:r>
      <w:r w:rsidRPr="00F67AF8">
        <w:rPr>
          <w:rFonts w:ascii="Times New Roman" w:eastAsia="Calibri" w:hAnsi="Times New Roman" w:cs="Times New Roman"/>
          <w:sz w:val="28"/>
          <w:szCs w:val="28"/>
        </w:rPr>
        <w:t xml:space="preserve">» </w:t>
      </w:r>
      <w:r w:rsidRPr="00F67AF8">
        <w:rPr>
          <w:rFonts w:ascii="Times New Roman" w:eastAsia="Calibri" w:hAnsi="Times New Roman" w:cs="Times New Roman"/>
          <w:color w:val="000000"/>
          <w:sz w:val="28"/>
          <w:szCs w:val="28"/>
        </w:rPr>
        <w:t xml:space="preserve">выставляется, если </w:t>
      </w:r>
      <w:r w:rsidRPr="00F67AF8">
        <w:rPr>
          <w:rFonts w:ascii="Times New Roman" w:eastAsia="Calibri" w:hAnsi="Times New Roman" w:cs="Times New Roman"/>
          <w:sz w:val="28"/>
          <w:szCs w:val="28"/>
        </w:rPr>
        <w:t xml:space="preserve">задания выполнены частично, нет достаточного обоснования или при </w:t>
      </w:r>
      <w:proofErr w:type="gramStart"/>
      <w:r w:rsidRPr="00F67AF8">
        <w:rPr>
          <w:rFonts w:ascii="Times New Roman" w:eastAsia="Calibri" w:hAnsi="Times New Roman" w:cs="Times New Roman"/>
          <w:sz w:val="28"/>
          <w:szCs w:val="28"/>
        </w:rPr>
        <w:t>выполнении  допущены</w:t>
      </w:r>
      <w:proofErr w:type="gramEnd"/>
      <w:r w:rsidRPr="00F67AF8">
        <w:rPr>
          <w:rFonts w:ascii="Times New Roman" w:eastAsia="Calibri" w:hAnsi="Times New Roman" w:cs="Times New Roman"/>
          <w:sz w:val="28"/>
          <w:szCs w:val="28"/>
        </w:rPr>
        <w:t xml:space="preserve"> ошибки, влияющие на правильную последовательность рассуждений, и, приведшие к неверному ответу;</w:t>
      </w:r>
    </w:p>
    <w:p w:rsidR="00F67AF8" w:rsidRPr="00F67AF8" w:rsidRDefault="00F67AF8" w:rsidP="00F67AF8">
      <w:pPr>
        <w:autoSpaceDE w:val="0"/>
        <w:autoSpaceDN w:val="0"/>
        <w:adjustRightInd w:val="0"/>
        <w:spacing w:after="0" w:line="240" w:lineRule="auto"/>
        <w:ind w:firstLine="567"/>
        <w:jc w:val="both"/>
        <w:rPr>
          <w:rFonts w:ascii="Times New Roman" w:eastAsia="Calibri" w:hAnsi="Times New Roman" w:cs="Times New Roman"/>
          <w:bCs/>
          <w:sz w:val="28"/>
          <w:szCs w:val="28"/>
        </w:rPr>
      </w:pPr>
      <w:r w:rsidRPr="00F67AF8">
        <w:rPr>
          <w:rFonts w:ascii="Times New Roman" w:eastAsia="Calibri" w:hAnsi="Times New Roman" w:cs="Times New Roman"/>
          <w:sz w:val="28"/>
          <w:szCs w:val="28"/>
        </w:rPr>
        <w:t>- оценка «н</w:t>
      </w:r>
      <w:r w:rsidRPr="00F67AF8">
        <w:rPr>
          <w:rFonts w:ascii="Times New Roman" w:eastAsia="Calibri" w:hAnsi="Times New Roman" w:cs="Times New Roman"/>
          <w:b/>
          <w:sz w:val="28"/>
          <w:szCs w:val="28"/>
        </w:rPr>
        <w:t>еудовлетворительно</w:t>
      </w:r>
      <w:r w:rsidRPr="00F67AF8">
        <w:rPr>
          <w:rFonts w:ascii="Times New Roman" w:eastAsia="Calibri" w:hAnsi="Times New Roman" w:cs="Times New Roman"/>
          <w:sz w:val="28"/>
          <w:szCs w:val="28"/>
        </w:rPr>
        <w:t>» выставляется, если все задания не выполнены или выполнены неверно.</w:t>
      </w:r>
    </w:p>
    <w:p w:rsidR="00F67AF8" w:rsidRPr="00F67AF8" w:rsidRDefault="00F67AF8" w:rsidP="00F67AF8">
      <w:pPr>
        <w:spacing w:after="0" w:line="240" w:lineRule="auto"/>
        <w:ind w:firstLine="567"/>
        <w:jc w:val="both"/>
        <w:rPr>
          <w:rFonts w:ascii="Times New Roman" w:eastAsia="Calibri" w:hAnsi="Times New Roman" w:cs="Times New Roman"/>
          <w:b/>
          <w:bCs/>
          <w:sz w:val="28"/>
          <w:szCs w:val="28"/>
        </w:rPr>
      </w:pPr>
    </w:p>
    <w:p w:rsidR="00F67AF8" w:rsidRPr="00F67AF8" w:rsidRDefault="00F67AF8" w:rsidP="00F67AF8">
      <w:pPr>
        <w:spacing w:after="0" w:line="240" w:lineRule="auto"/>
        <w:ind w:firstLine="567"/>
        <w:jc w:val="both"/>
        <w:rPr>
          <w:rFonts w:ascii="Times New Roman" w:eastAsia="Calibri" w:hAnsi="Times New Roman" w:cs="Times New Roman"/>
          <w:b/>
          <w:sz w:val="28"/>
          <w:szCs w:val="28"/>
        </w:rPr>
      </w:pPr>
      <w:r w:rsidRPr="00F67AF8">
        <w:rPr>
          <w:rFonts w:ascii="Times New Roman" w:eastAsia="Calibri" w:hAnsi="Times New Roman" w:cs="Times New Roman"/>
          <w:b/>
          <w:bCs/>
          <w:sz w:val="28"/>
          <w:szCs w:val="28"/>
        </w:rPr>
        <w:t>Критерии оценивания</w:t>
      </w:r>
      <w:r w:rsidRPr="00F67AF8">
        <w:rPr>
          <w:rFonts w:ascii="Times New Roman" w:eastAsia="Calibri" w:hAnsi="Times New Roman" w:cs="Times New Roman"/>
          <w:sz w:val="28"/>
          <w:szCs w:val="28"/>
        </w:rPr>
        <w:t xml:space="preserve"> </w:t>
      </w:r>
      <w:r w:rsidRPr="00F67AF8">
        <w:rPr>
          <w:rFonts w:ascii="Times New Roman" w:eastAsia="Calibri" w:hAnsi="Times New Roman" w:cs="Times New Roman"/>
          <w:b/>
          <w:sz w:val="28"/>
          <w:szCs w:val="28"/>
        </w:rPr>
        <w:t>ответов на вопросы текущего контроля:</w:t>
      </w:r>
    </w:p>
    <w:p w:rsidR="00F67AF8" w:rsidRPr="00F67AF8" w:rsidRDefault="00F67AF8" w:rsidP="00F67AF8">
      <w:pPr>
        <w:tabs>
          <w:tab w:val="left" w:pos="0"/>
          <w:tab w:val="left" w:pos="426"/>
          <w:tab w:val="left"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F67AF8">
        <w:rPr>
          <w:rFonts w:ascii="Times New Roman" w:eastAsia="SimSun" w:hAnsi="Times New Roman" w:cs="Times New Roman"/>
          <w:b/>
          <w:color w:val="000000"/>
          <w:kern w:val="2"/>
          <w:sz w:val="28"/>
          <w:szCs w:val="28"/>
          <w:lang w:eastAsia="ar-SA"/>
        </w:rPr>
        <w:t xml:space="preserve">Оценка </w:t>
      </w:r>
      <w:r w:rsidRPr="00F67AF8">
        <w:rPr>
          <w:rFonts w:ascii="Times New Roman" w:eastAsia="Calibri" w:hAnsi="Times New Roman" w:cs="Times New Roman"/>
          <w:sz w:val="28"/>
          <w:szCs w:val="28"/>
        </w:rPr>
        <w:t>«</w:t>
      </w:r>
      <w:proofErr w:type="gramStart"/>
      <w:r w:rsidRPr="00F67AF8">
        <w:rPr>
          <w:rFonts w:ascii="Times New Roman" w:eastAsia="Calibri" w:hAnsi="Times New Roman" w:cs="Times New Roman"/>
          <w:b/>
          <w:sz w:val="28"/>
          <w:szCs w:val="28"/>
        </w:rPr>
        <w:t>отлично</w:t>
      </w:r>
      <w:r w:rsidRPr="00F67AF8">
        <w:rPr>
          <w:rFonts w:ascii="Times New Roman" w:eastAsia="Calibri" w:hAnsi="Times New Roman" w:cs="Times New Roman"/>
          <w:sz w:val="28"/>
          <w:szCs w:val="28"/>
        </w:rPr>
        <w:t xml:space="preserve">»  </w:t>
      </w:r>
      <w:r w:rsidRPr="00F67AF8">
        <w:rPr>
          <w:rFonts w:ascii="Times New Roman" w:eastAsia="SimSun" w:hAnsi="Times New Roman" w:cs="Times New Roman"/>
          <w:color w:val="000000"/>
          <w:kern w:val="2"/>
          <w:sz w:val="28"/>
          <w:szCs w:val="28"/>
          <w:lang w:eastAsia="ar-SA"/>
        </w:rPr>
        <w:t>ставится</w:t>
      </w:r>
      <w:proofErr w:type="gramEnd"/>
      <w:r w:rsidRPr="00F67AF8">
        <w:rPr>
          <w:rFonts w:ascii="Times New Roman" w:eastAsia="SimSun" w:hAnsi="Times New Roman" w:cs="Times New Roman"/>
          <w:color w:val="000000"/>
          <w:kern w:val="2"/>
          <w:sz w:val="28"/>
          <w:szCs w:val="28"/>
          <w:lang w:eastAsia="ar-SA"/>
        </w:rPr>
        <w:t xml:space="preserve">, если </w:t>
      </w:r>
    </w:p>
    <w:p w:rsidR="00F67AF8" w:rsidRPr="00F67AF8" w:rsidRDefault="00F67AF8" w:rsidP="00F67AF8">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F67AF8">
        <w:rPr>
          <w:rFonts w:ascii="Times New Roman" w:eastAsia="Verdana" w:hAnsi="Times New Roman" w:cs="Times New Roman"/>
          <w:color w:val="000000"/>
          <w:kern w:val="2"/>
          <w:sz w:val="28"/>
          <w:szCs w:val="28"/>
          <w:lang w:eastAsia="ar-SA"/>
        </w:rPr>
        <w:t xml:space="preserve">–      </w:t>
      </w:r>
      <w:r w:rsidRPr="00F67AF8">
        <w:rPr>
          <w:rFonts w:ascii="Times New Roman" w:eastAsia="SimSun" w:hAnsi="Times New Roman" w:cs="Times New Roman"/>
          <w:color w:val="000000"/>
          <w:kern w:val="2"/>
          <w:sz w:val="28"/>
          <w:szCs w:val="28"/>
          <w:lang w:eastAsia="ar-SA"/>
        </w:rPr>
        <w:t>отвечающий полно излагает изученный материал, даёт правильные определения языковых понятий;</w:t>
      </w:r>
    </w:p>
    <w:p w:rsidR="00F67AF8" w:rsidRPr="00F67AF8" w:rsidRDefault="00F67AF8" w:rsidP="00F67AF8">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F67AF8">
        <w:rPr>
          <w:rFonts w:ascii="Times New Roman" w:eastAsia="Verdana" w:hAnsi="Times New Roman" w:cs="Times New Roman"/>
          <w:color w:val="000000"/>
          <w:kern w:val="2"/>
          <w:sz w:val="28"/>
          <w:szCs w:val="28"/>
          <w:lang w:eastAsia="ar-SA"/>
        </w:rPr>
        <w:t xml:space="preserve">–      </w:t>
      </w:r>
      <w:r w:rsidRPr="00F67AF8">
        <w:rPr>
          <w:rFonts w:ascii="Times New Roman" w:eastAsia="SimSun" w:hAnsi="Times New Roman" w:cs="Times New Roman"/>
          <w:color w:val="000000"/>
          <w:kern w:val="2"/>
          <w:sz w:val="28"/>
          <w:szCs w:val="28"/>
          <w:lang w:eastAsia="ar-SA"/>
        </w:rPr>
        <w:t>обнаруживает понимание материала, способен обосновать свои суждения, применить знания на практике, привести необходимые примеры не только по учебнику, но и самостоятельно составленные;</w:t>
      </w:r>
    </w:p>
    <w:p w:rsidR="00F67AF8" w:rsidRPr="00F67AF8" w:rsidRDefault="00F67AF8" w:rsidP="00F67AF8">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F67AF8">
        <w:rPr>
          <w:rFonts w:ascii="Times New Roman" w:eastAsia="Verdana" w:hAnsi="Times New Roman" w:cs="Times New Roman"/>
          <w:color w:val="000000"/>
          <w:kern w:val="2"/>
          <w:sz w:val="28"/>
          <w:szCs w:val="28"/>
          <w:lang w:eastAsia="ar-SA"/>
        </w:rPr>
        <w:t xml:space="preserve">–      </w:t>
      </w:r>
      <w:r w:rsidRPr="00F67AF8">
        <w:rPr>
          <w:rFonts w:ascii="Times New Roman" w:eastAsia="SimSun" w:hAnsi="Times New Roman" w:cs="Times New Roman"/>
          <w:color w:val="000000"/>
          <w:kern w:val="2"/>
          <w:sz w:val="28"/>
          <w:szCs w:val="28"/>
          <w:lang w:eastAsia="ar-SA"/>
        </w:rPr>
        <w:t>излагает материал последовательно и правильно с точки зрения норм литературного языка.</w:t>
      </w:r>
    </w:p>
    <w:p w:rsidR="00F67AF8" w:rsidRPr="00F67AF8" w:rsidRDefault="00F67AF8" w:rsidP="00F67AF8">
      <w:pPr>
        <w:tabs>
          <w:tab w:val="left" w:pos="0"/>
          <w:tab w:val="left" w:pos="426"/>
          <w:tab w:val="left"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F67AF8">
        <w:rPr>
          <w:rFonts w:ascii="Times New Roman" w:eastAsia="SimSun" w:hAnsi="Times New Roman" w:cs="Times New Roman"/>
          <w:b/>
          <w:color w:val="000000"/>
          <w:kern w:val="2"/>
          <w:sz w:val="28"/>
          <w:szCs w:val="28"/>
          <w:lang w:eastAsia="ar-SA"/>
        </w:rPr>
        <w:t xml:space="preserve">Оценка </w:t>
      </w:r>
      <w:r w:rsidRPr="00F67AF8">
        <w:rPr>
          <w:rFonts w:ascii="Times New Roman" w:eastAsia="Calibri" w:hAnsi="Times New Roman" w:cs="Times New Roman"/>
          <w:sz w:val="28"/>
          <w:szCs w:val="28"/>
        </w:rPr>
        <w:t>«</w:t>
      </w:r>
      <w:proofErr w:type="gramStart"/>
      <w:r w:rsidRPr="00F67AF8">
        <w:rPr>
          <w:rFonts w:ascii="Times New Roman" w:eastAsia="Calibri" w:hAnsi="Times New Roman" w:cs="Times New Roman"/>
          <w:b/>
          <w:sz w:val="28"/>
          <w:szCs w:val="28"/>
        </w:rPr>
        <w:t>хорошо</w:t>
      </w:r>
      <w:r w:rsidRPr="00F67AF8">
        <w:rPr>
          <w:rFonts w:ascii="Times New Roman" w:eastAsia="Calibri" w:hAnsi="Times New Roman" w:cs="Times New Roman"/>
          <w:sz w:val="28"/>
          <w:szCs w:val="28"/>
        </w:rPr>
        <w:t xml:space="preserve">»  </w:t>
      </w:r>
      <w:r w:rsidRPr="00F67AF8">
        <w:rPr>
          <w:rFonts w:ascii="Times New Roman" w:eastAsia="SimSun" w:hAnsi="Times New Roman" w:cs="Times New Roman"/>
          <w:b/>
          <w:color w:val="000000"/>
          <w:kern w:val="2"/>
          <w:sz w:val="28"/>
          <w:szCs w:val="28"/>
          <w:lang w:eastAsia="ar-SA"/>
        </w:rPr>
        <w:t xml:space="preserve"> </w:t>
      </w:r>
      <w:proofErr w:type="gramEnd"/>
      <w:r w:rsidRPr="00F67AF8">
        <w:rPr>
          <w:rFonts w:ascii="Times New Roman" w:eastAsia="SimSun" w:hAnsi="Times New Roman" w:cs="Times New Roman"/>
          <w:color w:val="000000"/>
          <w:kern w:val="2"/>
          <w:sz w:val="28"/>
          <w:szCs w:val="28"/>
          <w:lang w:eastAsia="ar-SA"/>
        </w:rPr>
        <w:t>ставится, если студент даёт ответ, удовлетворяющий тем же требованиям, что и для отметки «5», но допускает 1-2 ошибки, которые сам же и исправляет, и 1-2 недочёта при речевом оформлении ответа.</w:t>
      </w:r>
    </w:p>
    <w:p w:rsidR="00F67AF8" w:rsidRPr="00F67AF8" w:rsidRDefault="00F67AF8" w:rsidP="00F67AF8">
      <w:pPr>
        <w:tabs>
          <w:tab w:val="left" w:pos="0"/>
          <w:tab w:val="left" w:pos="426"/>
          <w:tab w:val="left"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F67AF8">
        <w:rPr>
          <w:rFonts w:ascii="Times New Roman" w:eastAsia="SimSun" w:hAnsi="Times New Roman" w:cs="Times New Roman"/>
          <w:b/>
          <w:color w:val="000000"/>
          <w:kern w:val="2"/>
          <w:sz w:val="28"/>
          <w:szCs w:val="28"/>
          <w:lang w:eastAsia="ar-SA"/>
        </w:rPr>
        <w:t xml:space="preserve">Оценка </w:t>
      </w:r>
      <w:r w:rsidRPr="00F67AF8">
        <w:rPr>
          <w:rFonts w:ascii="Times New Roman" w:eastAsia="Calibri" w:hAnsi="Times New Roman" w:cs="Times New Roman"/>
          <w:sz w:val="28"/>
          <w:szCs w:val="28"/>
        </w:rPr>
        <w:t>«</w:t>
      </w:r>
      <w:r w:rsidRPr="00F67AF8">
        <w:rPr>
          <w:rFonts w:ascii="Times New Roman" w:eastAsia="Calibri" w:hAnsi="Times New Roman" w:cs="Times New Roman"/>
          <w:b/>
          <w:sz w:val="28"/>
          <w:szCs w:val="28"/>
        </w:rPr>
        <w:t>удовлетворительно</w:t>
      </w:r>
      <w:r w:rsidRPr="00F67AF8">
        <w:rPr>
          <w:rFonts w:ascii="Times New Roman" w:eastAsia="Calibri" w:hAnsi="Times New Roman" w:cs="Times New Roman"/>
          <w:sz w:val="28"/>
          <w:szCs w:val="28"/>
        </w:rPr>
        <w:t xml:space="preserve">» </w:t>
      </w:r>
      <w:r w:rsidRPr="00F67AF8">
        <w:rPr>
          <w:rFonts w:ascii="Times New Roman" w:eastAsia="SimSun" w:hAnsi="Times New Roman" w:cs="Times New Roman"/>
          <w:color w:val="000000"/>
          <w:kern w:val="2"/>
          <w:sz w:val="28"/>
          <w:szCs w:val="28"/>
          <w:lang w:eastAsia="ar-SA"/>
        </w:rPr>
        <w:t>ставится, если учащийся обнаруживает знание и понимание основных положений вопроса, но</w:t>
      </w:r>
    </w:p>
    <w:p w:rsidR="00F67AF8" w:rsidRPr="00F67AF8" w:rsidRDefault="00F67AF8" w:rsidP="00F67AF8">
      <w:pPr>
        <w:tabs>
          <w:tab w:val="left" w:pos="0"/>
          <w:tab w:val="left" w:pos="426"/>
          <w:tab w:val="num"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F67AF8">
        <w:rPr>
          <w:rFonts w:ascii="Times New Roman" w:eastAsia="Verdana" w:hAnsi="Times New Roman" w:cs="Times New Roman"/>
          <w:color w:val="000000"/>
          <w:kern w:val="2"/>
          <w:sz w:val="28"/>
          <w:szCs w:val="28"/>
          <w:lang w:eastAsia="ar-SA"/>
        </w:rPr>
        <w:t xml:space="preserve">–      </w:t>
      </w:r>
      <w:r w:rsidRPr="00F67AF8">
        <w:rPr>
          <w:rFonts w:ascii="Times New Roman" w:eastAsia="SimSun" w:hAnsi="Times New Roman" w:cs="Times New Roman"/>
          <w:color w:val="000000"/>
          <w:kern w:val="2"/>
          <w:sz w:val="28"/>
          <w:szCs w:val="28"/>
          <w:lang w:eastAsia="ar-SA"/>
        </w:rPr>
        <w:t>излагает материал неполно и допускает неточности в определении языковых понятий или формулировке правил;</w:t>
      </w:r>
    </w:p>
    <w:p w:rsidR="00F67AF8" w:rsidRPr="00F67AF8" w:rsidRDefault="00F67AF8" w:rsidP="00F67AF8">
      <w:pPr>
        <w:tabs>
          <w:tab w:val="left" w:pos="0"/>
          <w:tab w:val="left" w:pos="426"/>
          <w:tab w:val="num"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F67AF8">
        <w:rPr>
          <w:rFonts w:ascii="Times New Roman" w:eastAsia="Verdana" w:hAnsi="Times New Roman" w:cs="Times New Roman"/>
          <w:color w:val="000000"/>
          <w:kern w:val="2"/>
          <w:sz w:val="28"/>
          <w:szCs w:val="28"/>
          <w:lang w:eastAsia="ar-SA"/>
        </w:rPr>
        <w:t xml:space="preserve">–      </w:t>
      </w:r>
      <w:r w:rsidRPr="00F67AF8">
        <w:rPr>
          <w:rFonts w:ascii="Times New Roman" w:eastAsia="SimSun" w:hAnsi="Times New Roman" w:cs="Times New Roman"/>
          <w:color w:val="000000"/>
          <w:kern w:val="2"/>
          <w:sz w:val="28"/>
          <w:szCs w:val="28"/>
          <w:lang w:eastAsia="ar-SA"/>
        </w:rPr>
        <w:t>не умеет обосновать свои суждения и привести собственные примеры;</w:t>
      </w:r>
    </w:p>
    <w:p w:rsidR="00F67AF8" w:rsidRPr="00F67AF8" w:rsidRDefault="00F67AF8" w:rsidP="00F67AF8">
      <w:pPr>
        <w:tabs>
          <w:tab w:val="left" w:pos="0"/>
          <w:tab w:val="left" w:pos="426"/>
          <w:tab w:val="num"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F67AF8">
        <w:rPr>
          <w:rFonts w:ascii="Times New Roman" w:eastAsia="Verdana" w:hAnsi="Times New Roman" w:cs="Times New Roman"/>
          <w:color w:val="000000"/>
          <w:kern w:val="2"/>
          <w:sz w:val="28"/>
          <w:szCs w:val="28"/>
          <w:lang w:eastAsia="ar-SA"/>
        </w:rPr>
        <w:t xml:space="preserve">–      </w:t>
      </w:r>
      <w:r w:rsidRPr="00F67AF8">
        <w:rPr>
          <w:rFonts w:ascii="Times New Roman" w:eastAsia="SimSun" w:hAnsi="Times New Roman" w:cs="Times New Roman"/>
          <w:color w:val="000000"/>
          <w:kern w:val="2"/>
          <w:sz w:val="28"/>
          <w:szCs w:val="28"/>
          <w:lang w:eastAsia="ar-SA"/>
        </w:rPr>
        <w:t>излагает материал непоследовательно и допускает ошибки в речевом оформлении ответа.</w:t>
      </w:r>
    </w:p>
    <w:p w:rsidR="00F67AF8" w:rsidRPr="00F67AF8" w:rsidRDefault="00F67AF8" w:rsidP="00F67AF8">
      <w:pPr>
        <w:tabs>
          <w:tab w:val="left" w:pos="0"/>
          <w:tab w:val="left" w:pos="851"/>
        </w:tabs>
        <w:spacing w:after="0" w:line="240" w:lineRule="auto"/>
        <w:ind w:firstLine="567"/>
        <w:jc w:val="both"/>
        <w:rPr>
          <w:rFonts w:ascii="Times New Roman" w:eastAsia="Times New Roman" w:hAnsi="Times New Roman" w:cs="Times New Roman"/>
          <w:sz w:val="28"/>
          <w:szCs w:val="28"/>
        </w:rPr>
      </w:pPr>
      <w:r w:rsidRPr="00F67AF8">
        <w:rPr>
          <w:rFonts w:ascii="Times New Roman" w:eastAsia="SimSun" w:hAnsi="Times New Roman" w:cs="Times New Roman"/>
          <w:b/>
          <w:color w:val="000000"/>
          <w:kern w:val="2"/>
          <w:sz w:val="28"/>
          <w:szCs w:val="28"/>
          <w:lang w:eastAsia="ar-SA"/>
        </w:rPr>
        <w:t xml:space="preserve">Оценка </w:t>
      </w:r>
      <w:r w:rsidRPr="00F67AF8">
        <w:rPr>
          <w:rFonts w:ascii="Times New Roman" w:eastAsia="Calibri" w:hAnsi="Times New Roman" w:cs="Times New Roman"/>
          <w:sz w:val="28"/>
          <w:szCs w:val="28"/>
        </w:rPr>
        <w:t>«н</w:t>
      </w:r>
      <w:r w:rsidRPr="00F67AF8">
        <w:rPr>
          <w:rFonts w:ascii="Times New Roman" w:eastAsia="Calibri" w:hAnsi="Times New Roman" w:cs="Times New Roman"/>
          <w:b/>
          <w:sz w:val="28"/>
          <w:szCs w:val="28"/>
        </w:rPr>
        <w:t>еудовлетворительно</w:t>
      </w:r>
      <w:r w:rsidRPr="00F67AF8">
        <w:rPr>
          <w:rFonts w:ascii="Times New Roman" w:eastAsia="Calibri" w:hAnsi="Times New Roman" w:cs="Times New Roman"/>
          <w:sz w:val="28"/>
          <w:szCs w:val="28"/>
        </w:rPr>
        <w:t xml:space="preserve">» </w:t>
      </w:r>
      <w:r w:rsidRPr="00F67AF8">
        <w:rPr>
          <w:rFonts w:ascii="Times New Roman" w:eastAsia="SimSun" w:hAnsi="Times New Roman" w:cs="Times New Roman"/>
          <w:color w:val="000000"/>
          <w:kern w:val="2"/>
          <w:sz w:val="28"/>
          <w:szCs w:val="28"/>
          <w:lang w:eastAsia="ar-SA"/>
        </w:rPr>
        <w:t>ставится, если студент обнаруживает незнание большей части материала вопроса, допускает ошибки в формулировке определений и правил беспорядочно и неуверенно излагает материал.</w:t>
      </w:r>
    </w:p>
    <w:p w:rsidR="00F67AF8" w:rsidRPr="00F67AF8" w:rsidRDefault="00F67AF8" w:rsidP="00F67A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67AF8" w:rsidRPr="00F67AF8" w:rsidRDefault="00F67AF8" w:rsidP="00F67A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67AF8">
        <w:rPr>
          <w:rFonts w:ascii="Times New Roman" w:eastAsia="Times New Roman" w:hAnsi="Times New Roman" w:cs="Times New Roman"/>
          <w:b/>
          <w:sz w:val="28"/>
          <w:szCs w:val="28"/>
          <w:lang w:eastAsia="ru-RU"/>
        </w:rPr>
        <w:t>Рекомендации к компонентному составу оценочных материалов</w:t>
      </w:r>
    </w:p>
    <w:p w:rsidR="00F67AF8" w:rsidRPr="00F67AF8" w:rsidRDefault="00F67AF8" w:rsidP="00F67A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25"/>
        <w:gridCol w:w="2045"/>
        <w:gridCol w:w="2463"/>
        <w:gridCol w:w="4093"/>
      </w:tblGrid>
      <w:tr w:rsidR="00F67AF8" w:rsidRPr="00F67AF8" w:rsidTr="00F67AF8">
        <w:trPr>
          <w:trHeight w:val="20"/>
        </w:trPr>
        <w:tc>
          <w:tcPr>
            <w:tcW w:w="875" w:type="pct"/>
            <w:vMerge w:val="restart"/>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Формы контроля</w:t>
            </w:r>
          </w:p>
        </w:tc>
        <w:tc>
          <w:tcPr>
            <w:tcW w:w="981" w:type="pct"/>
            <w:vMerge w:val="restart"/>
            <w:shd w:val="clear" w:color="auto" w:fill="FFFFFF"/>
          </w:tcPr>
          <w:p w:rsidR="00F67AF8" w:rsidRPr="00F67AF8" w:rsidRDefault="00F67AF8" w:rsidP="00F67AF8">
            <w:pPr>
              <w:spacing w:after="0" w:line="240" w:lineRule="auto"/>
              <w:jc w:val="center"/>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Виды контроля</w:t>
            </w:r>
          </w:p>
        </w:tc>
        <w:tc>
          <w:tcPr>
            <w:tcW w:w="3144" w:type="pct"/>
            <w:gridSpan w:val="2"/>
            <w:shd w:val="clear" w:color="auto" w:fill="FFFFFF"/>
          </w:tcPr>
          <w:p w:rsidR="00F67AF8" w:rsidRPr="00F67AF8" w:rsidRDefault="00F67AF8" w:rsidP="00F67AF8">
            <w:pPr>
              <w:spacing w:after="0" w:line="240" w:lineRule="auto"/>
              <w:jc w:val="center"/>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Состав оценочных материалов</w:t>
            </w:r>
          </w:p>
        </w:tc>
      </w:tr>
      <w:tr w:rsidR="00F67AF8" w:rsidRPr="00F67AF8" w:rsidTr="00F67AF8">
        <w:trPr>
          <w:trHeight w:val="20"/>
        </w:trPr>
        <w:tc>
          <w:tcPr>
            <w:tcW w:w="875" w:type="pct"/>
            <w:vMerge/>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p>
        </w:tc>
        <w:tc>
          <w:tcPr>
            <w:tcW w:w="981" w:type="pct"/>
            <w:vMerge/>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p>
        </w:tc>
        <w:tc>
          <w:tcPr>
            <w:tcW w:w="1181" w:type="pct"/>
            <w:shd w:val="clear" w:color="auto" w:fill="FFFFFF"/>
          </w:tcPr>
          <w:p w:rsidR="00F67AF8" w:rsidRPr="00F67AF8" w:rsidRDefault="00F67AF8" w:rsidP="00F67AF8">
            <w:pPr>
              <w:spacing w:after="0" w:line="240" w:lineRule="auto"/>
              <w:jc w:val="center"/>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Для обучающегося</w:t>
            </w:r>
          </w:p>
        </w:tc>
        <w:tc>
          <w:tcPr>
            <w:tcW w:w="1963" w:type="pct"/>
            <w:shd w:val="clear" w:color="auto" w:fill="FFFFFF"/>
          </w:tcPr>
          <w:p w:rsidR="00F67AF8" w:rsidRPr="00F67AF8" w:rsidRDefault="00F67AF8" w:rsidP="00F67AF8">
            <w:pPr>
              <w:spacing w:after="0" w:line="240" w:lineRule="auto"/>
              <w:jc w:val="center"/>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Для экзаменатора</w:t>
            </w:r>
          </w:p>
        </w:tc>
      </w:tr>
      <w:tr w:rsidR="00F67AF8" w:rsidRPr="00F67AF8" w:rsidTr="00F67AF8">
        <w:trPr>
          <w:trHeight w:val="20"/>
        </w:trPr>
        <w:tc>
          <w:tcPr>
            <w:tcW w:w="875" w:type="pct"/>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Промежуточная аттестация – итоговый контроль по дисциплине</w:t>
            </w:r>
          </w:p>
        </w:tc>
        <w:tc>
          <w:tcPr>
            <w:tcW w:w="981" w:type="pct"/>
            <w:shd w:val="clear" w:color="auto" w:fill="FFFFFF"/>
          </w:tcPr>
          <w:p w:rsidR="00F67AF8" w:rsidRPr="00F67AF8" w:rsidRDefault="00F67AF8" w:rsidP="00F67AF8">
            <w:pPr>
              <w:spacing w:after="0" w:line="240" w:lineRule="auto"/>
              <w:jc w:val="center"/>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Зачет</w:t>
            </w:r>
          </w:p>
        </w:tc>
        <w:tc>
          <w:tcPr>
            <w:tcW w:w="1181" w:type="pct"/>
            <w:shd w:val="clear" w:color="auto" w:fill="FFFFFF"/>
          </w:tcPr>
          <w:p w:rsidR="00F67AF8" w:rsidRPr="00F67AF8" w:rsidRDefault="00F67AF8" w:rsidP="00F67AF8">
            <w:pPr>
              <w:spacing w:after="0" w:line="240" w:lineRule="auto"/>
              <w:jc w:val="center"/>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Вопросы к зачету</w:t>
            </w:r>
          </w:p>
        </w:tc>
        <w:tc>
          <w:tcPr>
            <w:tcW w:w="1963" w:type="pct"/>
            <w:shd w:val="clear" w:color="auto" w:fill="FFFFFF"/>
          </w:tcPr>
          <w:p w:rsidR="00F67AF8" w:rsidRPr="00F67AF8" w:rsidRDefault="00F67AF8" w:rsidP="00F67AF8">
            <w:pPr>
              <w:spacing w:after="0" w:line="240" w:lineRule="auto"/>
              <w:jc w:val="center"/>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Критерии оценивания</w:t>
            </w:r>
          </w:p>
        </w:tc>
      </w:tr>
      <w:tr w:rsidR="00F67AF8" w:rsidRPr="00F67AF8" w:rsidTr="00F67AF8">
        <w:trPr>
          <w:trHeight w:val="20"/>
        </w:trPr>
        <w:tc>
          <w:tcPr>
            <w:tcW w:w="875" w:type="pct"/>
            <w:vMerge w:val="restart"/>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Текущий контроль - контроль самостоятельной работы студентов</w:t>
            </w:r>
          </w:p>
        </w:tc>
        <w:tc>
          <w:tcPr>
            <w:tcW w:w="981" w:type="pct"/>
            <w:shd w:val="clear" w:color="auto" w:fill="FFFFFF"/>
          </w:tcPr>
          <w:p w:rsidR="00F67AF8" w:rsidRPr="00F67AF8" w:rsidRDefault="00F67AF8" w:rsidP="00F67AF8">
            <w:pPr>
              <w:spacing w:after="0" w:line="240" w:lineRule="auto"/>
              <w:jc w:val="center"/>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Тестирование</w:t>
            </w:r>
          </w:p>
          <w:p w:rsidR="00F67AF8" w:rsidRPr="00F67AF8" w:rsidRDefault="00F67AF8" w:rsidP="00F67AF8">
            <w:pPr>
              <w:spacing w:after="0" w:line="240" w:lineRule="auto"/>
              <w:rPr>
                <w:rFonts w:ascii="Times New Roman" w:eastAsia="Times New Roman" w:hAnsi="Times New Roman" w:cs="Times New Roman"/>
                <w:sz w:val="24"/>
                <w:szCs w:val="24"/>
              </w:rPr>
            </w:pPr>
          </w:p>
        </w:tc>
        <w:tc>
          <w:tcPr>
            <w:tcW w:w="1181" w:type="pct"/>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Бланк с тестовыми заданиями (в случае бланковой формы тестирования) и инструкция по заполнению</w:t>
            </w:r>
          </w:p>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 xml:space="preserve">Доступ к тесту в системе компьютерного </w:t>
            </w:r>
            <w:proofErr w:type="gramStart"/>
            <w:r w:rsidRPr="00F67AF8">
              <w:rPr>
                <w:rFonts w:ascii="Times New Roman" w:eastAsia="Times New Roman" w:hAnsi="Times New Roman" w:cs="Times New Roman"/>
                <w:sz w:val="24"/>
                <w:szCs w:val="24"/>
              </w:rPr>
              <w:t>тестирования  и</w:t>
            </w:r>
            <w:proofErr w:type="gramEnd"/>
            <w:r w:rsidRPr="00F67AF8">
              <w:rPr>
                <w:rFonts w:ascii="Times New Roman" w:eastAsia="Times New Roman" w:hAnsi="Times New Roman" w:cs="Times New Roman"/>
                <w:sz w:val="24"/>
                <w:szCs w:val="24"/>
              </w:rPr>
              <w:t xml:space="preserve"> ин</w:t>
            </w:r>
            <w:r w:rsidRPr="00F67AF8">
              <w:rPr>
                <w:rFonts w:ascii="Times New Roman" w:eastAsia="Times New Roman" w:hAnsi="Times New Roman" w:cs="Times New Roman"/>
                <w:sz w:val="24"/>
                <w:szCs w:val="24"/>
              </w:rPr>
              <w:lastRenderedPageBreak/>
              <w:t>струкции по работе в системе.</w:t>
            </w:r>
          </w:p>
        </w:tc>
        <w:tc>
          <w:tcPr>
            <w:tcW w:w="1963" w:type="pct"/>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lastRenderedPageBreak/>
              <w:t>Банк тестовых заданий</w:t>
            </w:r>
          </w:p>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Инструкция по обработке результатов</w:t>
            </w:r>
          </w:p>
        </w:tc>
      </w:tr>
      <w:tr w:rsidR="00F67AF8" w:rsidRPr="00F67AF8" w:rsidTr="00F67AF8">
        <w:trPr>
          <w:trHeight w:val="20"/>
        </w:trPr>
        <w:tc>
          <w:tcPr>
            <w:tcW w:w="875" w:type="pct"/>
            <w:vMerge/>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p>
        </w:tc>
        <w:tc>
          <w:tcPr>
            <w:tcW w:w="981" w:type="pct"/>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Письменные работы: контрольная работа, контрольные задания для семинарских занятий</w:t>
            </w:r>
          </w:p>
        </w:tc>
        <w:tc>
          <w:tcPr>
            <w:tcW w:w="1181" w:type="pct"/>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Контрольная работа по учебному плану.</w:t>
            </w:r>
          </w:p>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Письменные контрольные задания для семинарских занятий</w:t>
            </w:r>
          </w:p>
        </w:tc>
        <w:tc>
          <w:tcPr>
            <w:tcW w:w="1963" w:type="pct"/>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 xml:space="preserve">Задания и критерии оценок представлены в методических указаниях для выполнения контрольной работы и в методических указаниях по освоению дисциплины </w:t>
            </w:r>
          </w:p>
        </w:tc>
      </w:tr>
      <w:tr w:rsidR="00F67AF8" w:rsidRPr="00F67AF8" w:rsidTr="00F67AF8">
        <w:trPr>
          <w:trHeight w:val="20"/>
        </w:trPr>
        <w:tc>
          <w:tcPr>
            <w:tcW w:w="875" w:type="pct"/>
            <w:vMerge/>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p>
        </w:tc>
        <w:tc>
          <w:tcPr>
            <w:tcW w:w="981" w:type="pct"/>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Устное собеседование</w:t>
            </w:r>
          </w:p>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(опрос, дискуссия)</w:t>
            </w:r>
          </w:p>
        </w:tc>
        <w:tc>
          <w:tcPr>
            <w:tcW w:w="1181" w:type="pct"/>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 xml:space="preserve">Вопросы для собеседования, опроса, перечень дискуссионных вопросов </w:t>
            </w:r>
          </w:p>
        </w:tc>
        <w:tc>
          <w:tcPr>
            <w:tcW w:w="1963" w:type="pct"/>
            <w:shd w:val="clear" w:color="auto" w:fill="FFFFFF"/>
          </w:tcPr>
          <w:p w:rsidR="00F67AF8" w:rsidRPr="00F67AF8" w:rsidRDefault="00F67AF8" w:rsidP="00F67AF8">
            <w:pPr>
              <w:spacing w:after="0" w:line="240" w:lineRule="auto"/>
              <w:rPr>
                <w:rFonts w:ascii="Times New Roman" w:eastAsia="Times New Roman" w:hAnsi="Times New Roman" w:cs="Times New Roman"/>
                <w:sz w:val="24"/>
                <w:szCs w:val="24"/>
              </w:rPr>
            </w:pPr>
            <w:r w:rsidRPr="00F67AF8">
              <w:rPr>
                <w:rFonts w:ascii="Times New Roman" w:eastAsia="Times New Roman" w:hAnsi="Times New Roman" w:cs="Times New Roman"/>
                <w:sz w:val="24"/>
                <w:szCs w:val="24"/>
              </w:rPr>
              <w:t>Вопросы для собеседования и перечень дискуссионных вопросов представлены в методических указаниях к семинарским занятиям</w:t>
            </w:r>
          </w:p>
        </w:tc>
      </w:tr>
    </w:tbl>
    <w:p w:rsidR="00F67AF8" w:rsidRPr="00F67AF8" w:rsidRDefault="00F67AF8" w:rsidP="00F67AF8">
      <w:pPr>
        <w:spacing w:after="0" w:line="252" w:lineRule="auto"/>
        <w:ind w:firstLine="700"/>
        <w:jc w:val="both"/>
        <w:rPr>
          <w:rFonts w:ascii="Times New Roman" w:eastAsia="Times New Roman" w:hAnsi="Times New Roman" w:cs="Times New Roman"/>
          <w:sz w:val="28"/>
          <w:szCs w:val="28"/>
        </w:rPr>
      </w:pPr>
    </w:p>
    <w:p w:rsidR="00F67AF8" w:rsidRPr="00F67AF8" w:rsidRDefault="00F67AF8" w:rsidP="00F67AF8">
      <w:pPr>
        <w:ind w:firstLine="709"/>
        <w:jc w:val="both"/>
        <w:rPr>
          <w:rFonts w:ascii="Times New Roman" w:eastAsia="Calibri" w:hAnsi="Times New Roman" w:cs="Times New Roman"/>
          <w:b/>
          <w:sz w:val="28"/>
          <w:szCs w:val="28"/>
        </w:rPr>
      </w:pPr>
      <w:r w:rsidRPr="00F67AF8">
        <w:rPr>
          <w:rFonts w:ascii="Times New Roman" w:eastAsia="Calibri" w:hAnsi="Times New Roman" w:cs="Times New Roman"/>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67AF8" w:rsidRPr="00F67AF8" w:rsidRDefault="00F67AF8" w:rsidP="00F67AF8">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В целом по дисциплине оценка </w:t>
      </w:r>
      <w:r w:rsidRPr="00F67AF8">
        <w:rPr>
          <w:rFonts w:ascii="Times New Roman" w:eastAsia="Times New Roman" w:hAnsi="Times New Roman" w:cs="Times New Roman"/>
          <w:b/>
          <w:sz w:val="28"/>
          <w:szCs w:val="28"/>
          <w:lang w:eastAsia="ru-RU"/>
        </w:rPr>
        <w:t>«зачтено»</w:t>
      </w:r>
      <w:r w:rsidRPr="00F67AF8">
        <w:rPr>
          <w:rFonts w:ascii="Times New Roman" w:eastAsia="Times New Roman" w:hAnsi="Times New Roman" w:cs="Times New Roman"/>
          <w:sz w:val="28"/>
          <w:szCs w:val="28"/>
          <w:lang w:eastAsia="ru-RU"/>
        </w:rPr>
        <w:t xml:space="preserve"> ставится в следующих случаях:</w:t>
      </w:r>
    </w:p>
    <w:p w:rsidR="00F67AF8" w:rsidRPr="00F67AF8" w:rsidRDefault="00F67AF8" w:rsidP="00F67AF8">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 xml:space="preserve">-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 </w:t>
      </w:r>
    </w:p>
    <w:p w:rsidR="00F67AF8" w:rsidRPr="00F67AF8" w:rsidRDefault="00F67AF8" w:rsidP="00F67AF8">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 xml:space="preserve">- обучаемый </w:t>
      </w:r>
      <w:proofErr w:type="gramStart"/>
      <w:r w:rsidRPr="00F67AF8">
        <w:rPr>
          <w:rFonts w:ascii="Times New Roman" w:eastAsia="Times New Roman" w:hAnsi="Times New Roman" w:cs="Times New Roman"/>
          <w:sz w:val="28"/>
          <w:szCs w:val="28"/>
          <w:lang w:eastAsia="ru-RU"/>
        </w:rPr>
        <w:t>способен  продемонстрировать</w:t>
      </w:r>
      <w:proofErr w:type="gramEnd"/>
      <w:r w:rsidRPr="00F67AF8">
        <w:rPr>
          <w:rFonts w:ascii="Times New Roman" w:eastAsia="Times New Roman" w:hAnsi="Times New Roman" w:cs="Times New Roman"/>
          <w:sz w:val="28"/>
          <w:szCs w:val="28"/>
          <w:lang w:eastAsia="ru-RU"/>
        </w:rPr>
        <w:t xml:space="preserve">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F67AF8" w:rsidRPr="00F67AF8" w:rsidRDefault="00F67AF8" w:rsidP="00F67AF8">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F67AF8" w:rsidRPr="00F67AF8" w:rsidRDefault="00F67AF8" w:rsidP="00F67AF8">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 xml:space="preserve">Оценка </w:t>
      </w:r>
      <w:r w:rsidRPr="00F67AF8">
        <w:rPr>
          <w:rFonts w:ascii="Times New Roman" w:eastAsia="Times New Roman" w:hAnsi="Times New Roman" w:cs="Times New Roman"/>
          <w:b/>
          <w:sz w:val="28"/>
          <w:szCs w:val="28"/>
          <w:lang w:eastAsia="ru-RU"/>
        </w:rPr>
        <w:t>«</w:t>
      </w:r>
      <w:proofErr w:type="spellStart"/>
      <w:r w:rsidRPr="00F67AF8">
        <w:rPr>
          <w:rFonts w:ascii="Times New Roman" w:eastAsia="Times New Roman" w:hAnsi="Times New Roman" w:cs="Times New Roman"/>
          <w:b/>
          <w:sz w:val="28"/>
          <w:szCs w:val="28"/>
          <w:lang w:eastAsia="ru-RU"/>
        </w:rPr>
        <w:t>незачтено</w:t>
      </w:r>
      <w:proofErr w:type="spellEnd"/>
      <w:r w:rsidRPr="00F67AF8">
        <w:rPr>
          <w:rFonts w:ascii="Times New Roman" w:eastAsia="Times New Roman" w:hAnsi="Times New Roman" w:cs="Times New Roman"/>
          <w:b/>
          <w:sz w:val="28"/>
          <w:szCs w:val="28"/>
          <w:lang w:eastAsia="ru-RU"/>
        </w:rPr>
        <w:t>»</w:t>
      </w:r>
      <w:r w:rsidRPr="00F67AF8">
        <w:rPr>
          <w:rFonts w:ascii="Times New Roman" w:eastAsia="Times New Roman" w:hAnsi="Times New Roman" w:cs="Times New Roman"/>
          <w:sz w:val="28"/>
          <w:szCs w:val="28"/>
          <w:lang w:eastAsia="ru-RU"/>
        </w:rPr>
        <w:t xml:space="preserve">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w:t>
      </w:r>
      <w:r w:rsidRPr="00F67AF8">
        <w:rPr>
          <w:rFonts w:ascii="Times New Roman" w:eastAsia="Times New Roman" w:hAnsi="Times New Roman" w:cs="Times New Roman"/>
          <w:sz w:val="28"/>
          <w:szCs w:val="28"/>
          <w:lang w:eastAsia="ru-RU"/>
        </w:rPr>
        <w:lastRenderedPageBreak/>
        <w:t xml:space="preserve">плины. </w:t>
      </w:r>
    </w:p>
    <w:p w:rsidR="00F67AF8" w:rsidRPr="00F67AF8" w:rsidRDefault="00F67AF8" w:rsidP="00F67AF8">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(промежуточной аттестации). </w:t>
      </w:r>
    </w:p>
    <w:p w:rsidR="00F67AF8" w:rsidRPr="00F67AF8" w:rsidRDefault="00F67AF8" w:rsidP="00F67AF8">
      <w:pPr>
        <w:spacing w:after="0" w:line="240" w:lineRule="auto"/>
        <w:rPr>
          <w:rFonts w:ascii="Times New Roman" w:eastAsia="Calibri" w:hAnsi="Times New Roman" w:cs="Times New Roman"/>
          <w:b/>
          <w:sz w:val="28"/>
          <w:szCs w:val="28"/>
        </w:rPr>
      </w:pPr>
    </w:p>
    <w:p w:rsidR="00F67AF8" w:rsidRPr="00F67AF8" w:rsidRDefault="00F67AF8" w:rsidP="00F67AF8">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 xml:space="preserve">Таблица - Формы оценочных средств </w:t>
      </w:r>
    </w:p>
    <w:p w:rsidR="00F67AF8" w:rsidRPr="00F67AF8" w:rsidRDefault="00F67AF8" w:rsidP="00F67AF8">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977"/>
        <w:gridCol w:w="4029"/>
        <w:gridCol w:w="2600"/>
      </w:tblGrid>
      <w:tr w:rsidR="00F67AF8" w:rsidRPr="00F67AF8" w:rsidTr="00F67AF8">
        <w:trPr>
          <w:tblHeader/>
        </w:trPr>
        <w:tc>
          <w:tcPr>
            <w:tcW w:w="642" w:type="dxa"/>
            <w:shd w:val="clear" w:color="auto" w:fill="auto"/>
            <w:vAlign w:val="center"/>
          </w:tcPr>
          <w:p w:rsidR="00F67AF8" w:rsidRPr="00F67AF8" w:rsidRDefault="00F67AF8" w:rsidP="00F67AF8">
            <w:pPr>
              <w:widowControl w:val="0"/>
              <w:spacing w:after="0" w:line="240" w:lineRule="auto"/>
              <w:jc w:val="center"/>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w:t>
            </w:r>
          </w:p>
          <w:p w:rsidR="00F67AF8" w:rsidRPr="00F67AF8" w:rsidRDefault="00F67AF8" w:rsidP="00F67AF8">
            <w:pPr>
              <w:widowControl w:val="0"/>
              <w:spacing w:after="0" w:line="240" w:lineRule="auto"/>
              <w:jc w:val="center"/>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п/п</w:t>
            </w:r>
          </w:p>
        </w:tc>
        <w:tc>
          <w:tcPr>
            <w:tcW w:w="2977" w:type="dxa"/>
            <w:shd w:val="clear" w:color="auto" w:fill="auto"/>
            <w:vAlign w:val="center"/>
          </w:tcPr>
          <w:p w:rsidR="00F67AF8" w:rsidRPr="00F67AF8" w:rsidRDefault="00F67AF8" w:rsidP="00F67AF8">
            <w:pPr>
              <w:widowControl w:val="0"/>
              <w:spacing w:after="0" w:line="240" w:lineRule="auto"/>
              <w:jc w:val="center"/>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Наименование</w:t>
            </w:r>
          </w:p>
          <w:p w:rsidR="00F67AF8" w:rsidRPr="00F67AF8" w:rsidRDefault="00F67AF8" w:rsidP="00F67AF8">
            <w:pPr>
              <w:widowControl w:val="0"/>
              <w:spacing w:after="0" w:line="240" w:lineRule="auto"/>
              <w:jc w:val="center"/>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оценочного</w:t>
            </w:r>
          </w:p>
          <w:p w:rsidR="00F67AF8" w:rsidRPr="00F67AF8" w:rsidRDefault="00F67AF8" w:rsidP="00F67AF8">
            <w:pPr>
              <w:widowControl w:val="0"/>
              <w:spacing w:after="0" w:line="240" w:lineRule="auto"/>
              <w:jc w:val="center"/>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средства</w:t>
            </w:r>
          </w:p>
        </w:tc>
        <w:tc>
          <w:tcPr>
            <w:tcW w:w="4029" w:type="dxa"/>
            <w:shd w:val="clear" w:color="auto" w:fill="auto"/>
            <w:vAlign w:val="center"/>
          </w:tcPr>
          <w:p w:rsidR="00F67AF8" w:rsidRPr="00F67AF8" w:rsidRDefault="00F67AF8" w:rsidP="00F67AF8">
            <w:pPr>
              <w:widowControl w:val="0"/>
              <w:spacing w:after="0" w:line="240" w:lineRule="auto"/>
              <w:jc w:val="center"/>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Краткая характеристика оценочного средства</w:t>
            </w:r>
          </w:p>
        </w:tc>
        <w:tc>
          <w:tcPr>
            <w:tcW w:w="2600" w:type="dxa"/>
            <w:shd w:val="clear" w:color="auto" w:fill="auto"/>
            <w:vAlign w:val="center"/>
          </w:tcPr>
          <w:p w:rsidR="00F67AF8" w:rsidRPr="00F67AF8" w:rsidRDefault="00F67AF8" w:rsidP="00F67AF8">
            <w:pPr>
              <w:widowControl w:val="0"/>
              <w:spacing w:after="0" w:line="240" w:lineRule="auto"/>
              <w:jc w:val="center"/>
              <w:rPr>
                <w:rFonts w:ascii="Times New Roman" w:eastAsia="Times New Roman" w:hAnsi="Times New Roman" w:cs="Times New Roman"/>
                <w:color w:val="000000"/>
                <w:sz w:val="28"/>
                <w:szCs w:val="28"/>
                <w:shd w:val="clear" w:color="auto" w:fill="FFFFFF"/>
                <w:lang w:eastAsia="ru-RU" w:bidi="ru-RU"/>
              </w:rPr>
            </w:pPr>
            <w:r w:rsidRPr="00F67AF8">
              <w:rPr>
                <w:rFonts w:ascii="Times New Roman" w:eastAsia="Times New Roman" w:hAnsi="Times New Roman" w:cs="Times New Roman"/>
                <w:color w:val="000000"/>
                <w:sz w:val="28"/>
                <w:szCs w:val="28"/>
                <w:shd w:val="clear" w:color="auto" w:fill="FFFFFF"/>
                <w:lang w:eastAsia="ru-RU" w:bidi="ru-RU"/>
              </w:rPr>
              <w:t xml:space="preserve">Представление </w:t>
            </w:r>
          </w:p>
          <w:p w:rsidR="00F67AF8" w:rsidRPr="00F67AF8" w:rsidRDefault="00F67AF8" w:rsidP="00F67AF8">
            <w:pPr>
              <w:widowControl w:val="0"/>
              <w:spacing w:after="0" w:line="240" w:lineRule="auto"/>
              <w:jc w:val="center"/>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оценочного средства в фонде</w:t>
            </w:r>
          </w:p>
        </w:tc>
      </w:tr>
      <w:tr w:rsidR="00F67AF8" w:rsidRPr="00F67AF8" w:rsidTr="00F67AF8">
        <w:tc>
          <w:tcPr>
            <w:tcW w:w="642" w:type="dxa"/>
            <w:shd w:val="clear" w:color="auto" w:fill="auto"/>
          </w:tcPr>
          <w:p w:rsidR="00F67AF8" w:rsidRPr="00F67AF8" w:rsidRDefault="00F67AF8" w:rsidP="00F67AF8">
            <w:pPr>
              <w:widowControl w:val="0"/>
              <w:spacing w:after="0" w:line="240" w:lineRule="auto"/>
              <w:jc w:val="center"/>
              <w:rPr>
                <w:rFonts w:ascii="Times New Roman" w:eastAsia="Times New Roman" w:hAnsi="Times New Roman" w:cs="Times New Roman"/>
                <w:color w:val="000000"/>
                <w:sz w:val="28"/>
                <w:szCs w:val="28"/>
                <w:shd w:val="clear" w:color="auto" w:fill="FFFFFF"/>
                <w:lang w:eastAsia="ru-RU" w:bidi="ru-RU"/>
              </w:rPr>
            </w:pPr>
            <w:r w:rsidRPr="00F67AF8">
              <w:rPr>
                <w:rFonts w:ascii="Times New Roman" w:eastAsia="Times New Roman" w:hAnsi="Times New Roman" w:cs="Times New Roman"/>
                <w:color w:val="000000"/>
                <w:sz w:val="28"/>
                <w:szCs w:val="28"/>
                <w:shd w:val="clear" w:color="auto" w:fill="FFFFFF"/>
                <w:lang w:eastAsia="ru-RU" w:bidi="ru-RU"/>
              </w:rPr>
              <w:t>1</w:t>
            </w:r>
          </w:p>
        </w:tc>
        <w:tc>
          <w:tcPr>
            <w:tcW w:w="2977" w:type="dxa"/>
            <w:shd w:val="clear" w:color="auto" w:fill="auto"/>
          </w:tcPr>
          <w:p w:rsidR="00F67AF8" w:rsidRPr="00F67AF8" w:rsidRDefault="00F67AF8" w:rsidP="00F67AF8">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F67AF8">
              <w:rPr>
                <w:rFonts w:ascii="Times New Roman" w:eastAsia="Times New Roman" w:hAnsi="Times New Roman" w:cs="Times New Roman"/>
                <w:color w:val="000000"/>
                <w:sz w:val="28"/>
                <w:szCs w:val="28"/>
                <w:shd w:val="clear" w:color="auto" w:fill="FFFFFF"/>
                <w:lang w:eastAsia="ru-RU" w:bidi="ru-RU"/>
              </w:rPr>
              <w:t>Практические задания и задачи</w:t>
            </w:r>
          </w:p>
        </w:tc>
        <w:tc>
          <w:tcPr>
            <w:tcW w:w="4029" w:type="dxa"/>
            <w:shd w:val="clear" w:color="auto" w:fill="auto"/>
          </w:tcPr>
          <w:p w:rsidR="00F67AF8" w:rsidRPr="00F67AF8" w:rsidRDefault="00F67AF8" w:rsidP="00F67AF8">
            <w:pPr>
              <w:widowControl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Различают задачи и задания:</w:t>
            </w:r>
          </w:p>
          <w:p w:rsidR="00F67AF8" w:rsidRPr="00F67AF8" w:rsidRDefault="00F67AF8" w:rsidP="00F67AF8">
            <w:pPr>
              <w:widowControl w:val="0"/>
              <w:tabs>
                <w:tab w:val="left" w:pos="254"/>
              </w:tabs>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а)</w:t>
            </w:r>
            <w:r w:rsidRPr="00F67AF8">
              <w:rPr>
                <w:rFonts w:ascii="Times New Roman" w:eastAsia="Times New Roman" w:hAnsi="Times New Roman" w:cs="Times New Roman"/>
                <w:color w:val="000000"/>
                <w:sz w:val="28"/>
                <w:szCs w:val="28"/>
                <w:shd w:val="clear" w:color="auto" w:fill="FFFFFF"/>
                <w:lang w:eastAsia="ru-RU" w:bidi="ru-RU"/>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F67AF8" w:rsidRPr="00F67AF8" w:rsidRDefault="00F67AF8" w:rsidP="00F67AF8">
            <w:pPr>
              <w:widowControl w:val="0"/>
              <w:tabs>
                <w:tab w:val="left" w:pos="226"/>
              </w:tabs>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б)</w:t>
            </w:r>
            <w:r w:rsidRPr="00F67AF8">
              <w:rPr>
                <w:rFonts w:ascii="Times New Roman" w:eastAsia="Times New Roman" w:hAnsi="Times New Roman" w:cs="Times New Roman"/>
                <w:color w:val="000000"/>
                <w:sz w:val="28"/>
                <w:szCs w:val="28"/>
                <w:shd w:val="clear" w:color="auto" w:fill="FFFFFF"/>
                <w:lang w:eastAsia="ru-RU" w:bidi="ru-RU"/>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rsidR="00F67AF8" w:rsidRPr="00F67AF8" w:rsidRDefault="00F67AF8" w:rsidP="00F67AF8">
            <w:pPr>
              <w:widowControl w:val="0"/>
              <w:tabs>
                <w:tab w:val="left" w:pos="346"/>
              </w:tabs>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в)</w:t>
            </w:r>
            <w:r w:rsidRPr="00F67AF8">
              <w:rPr>
                <w:rFonts w:ascii="Times New Roman" w:eastAsia="Times New Roman" w:hAnsi="Times New Roman" w:cs="Times New Roman"/>
                <w:color w:val="000000"/>
                <w:sz w:val="28"/>
                <w:szCs w:val="28"/>
                <w:shd w:val="clear" w:color="auto" w:fill="FFFFFF"/>
                <w:lang w:eastAsia="ru-RU" w:bidi="ru-RU"/>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rsidR="00F67AF8" w:rsidRPr="00F67AF8" w:rsidRDefault="00F67AF8" w:rsidP="00F67AF8">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F67AF8">
              <w:rPr>
                <w:rFonts w:ascii="Times New Roman" w:eastAsia="Times New Roman" w:hAnsi="Times New Roman" w:cs="Times New Roman"/>
                <w:color w:val="000000"/>
                <w:sz w:val="28"/>
                <w:szCs w:val="28"/>
                <w:shd w:val="clear" w:color="auto" w:fill="FFFFFF"/>
                <w:lang w:eastAsia="ru-RU" w:bidi="ru-RU"/>
              </w:rPr>
              <w:t>Рекомендуется для оценки знаний умений и владений студентов.</w:t>
            </w:r>
          </w:p>
        </w:tc>
        <w:tc>
          <w:tcPr>
            <w:tcW w:w="2600" w:type="dxa"/>
            <w:shd w:val="clear" w:color="auto" w:fill="auto"/>
          </w:tcPr>
          <w:p w:rsidR="00F67AF8" w:rsidRPr="00F67AF8" w:rsidRDefault="00F67AF8" w:rsidP="00F67AF8">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F67AF8">
              <w:rPr>
                <w:rFonts w:ascii="Times New Roman" w:eastAsia="Times New Roman" w:hAnsi="Times New Roman" w:cs="Times New Roman"/>
                <w:color w:val="000000"/>
                <w:sz w:val="28"/>
                <w:szCs w:val="28"/>
                <w:shd w:val="clear" w:color="auto" w:fill="FFFFFF"/>
                <w:lang w:eastAsia="ru-RU" w:bidi="ru-RU"/>
              </w:rPr>
              <w:t>Комплект заданий</w:t>
            </w:r>
          </w:p>
        </w:tc>
      </w:tr>
      <w:tr w:rsidR="00F67AF8" w:rsidRPr="00F67AF8" w:rsidTr="00F67AF8">
        <w:tc>
          <w:tcPr>
            <w:tcW w:w="642" w:type="dxa"/>
            <w:shd w:val="clear" w:color="auto" w:fill="auto"/>
          </w:tcPr>
          <w:p w:rsidR="00F67AF8" w:rsidRPr="00F67AF8" w:rsidRDefault="00F67AF8" w:rsidP="00F67AF8">
            <w:pPr>
              <w:widowControl w:val="0"/>
              <w:spacing w:after="0" w:line="240" w:lineRule="auto"/>
              <w:jc w:val="center"/>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2</w:t>
            </w:r>
          </w:p>
        </w:tc>
        <w:tc>
          <w:tcPr>
            <w:tcW w:w="2977" w:type="dxa"/>
            <w:shd w:val="clear" w:color="auto" w:fill="auto"/>
          </w:tcPr>
          <w:p w:rsidR="00F67AF8" w:rsidRPr="00F67AF8" w:rsidRDefault="00F67AF8" w:rsidP="00F67AF8">
            <w:pPr>
              <w:widowControl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Собеседование (на практическом занятии)</w:t>
            </w:r>
          </w:p>
        </w:tc>
        <w:tc>
          <w:tcPr>
            <w:tcW w:w="4029" w:type="dxa"/>
            <w:shd w:val="clear" w:color="auto" w:fill="auto"/>
          </w:tcPr>
          <w:p w:rsidR="00F67AF8" w:rsidRPr="00F67AF8" w:rsidRDefault="00F67AF8" w:rsidP="00F67AF8">
            <w:pPr>
              <w:widowControl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 xml:space="preserve">Средство контроля, организованное как специальная беседа преподавателя с обучающимся на темы, связанные с изучаемой дисциплиной, и рассчитанное на выяснение объема </w:t>
            </w:r>
            <w:r w:rsidRPr="00F67AF8">
              <w:rPr>
                <w:rFonts w:ascii="Times New Roman" w:eastAsia="Times New Roman" w:hAnsi="Times New Roman" w:cs="Times New Roman"/>
                <w:color w:val="000000"/>
                <w:sz w:val="28"/>
                <w:szCs w:val="28"/>
                <w:shd w:val="clear" w:color="auto" w:fill="FFFFFF"/>
                <w:lang w:eastAsia="ru-RU" w:bidi="ru-RU"/>
              </w:rPr>
              <w:lastRenderedPageBreak/>
              <w:t>знаний обучающегося по определенному разделу, теме, проблеме и т.п. Рекомендуется для оценки знаний студентов.</w:t>
            </w:r>
          </w:p>
        </w:tc>
        <w:tc>
          <w:tcPr>
            <w:tcW w:w="2600" w:type="dxa"/>
            <w:shd w:val="clear" w:color="auto" w:fill="auto"/>
          </w:tcPr>
          <w:p w:rsidR="00F67AF8" w:rsidRPr="00F67AF8" w:rsidRDefault="00F67AF8" w:rsidP="00F67AF8">
            <w:pPr>
              <w:widowControl w:val="0"/>
              <w:tabs>
                <w:tab w:val="left" w:pos="2098"/>
              </w:tabs>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lastRenderedPageBreak/>
              <w:t>Вопросы по темам/разделам дисциплины</w:t>
            </w:r>
          </w:p>
        </w:tc>
      </w:tr>
      <w:tr w:rsidR="00F67AF8" w:rsidRPr="00F67AF8" w:rsidTr="00F67AF8">
        <w:tc>
          <w:tcPr>
            <w:tcW w:w="642" w:type="dxa"/>
            <w:shd w:val="clear" w:color="auto" w:fill="auto"/>
          </w:tcPr>
          <w:p w:rsidR="00F67AF8" w:rsidRPr="00F67AF8" w:rsidRDefault="00F67AF8" w:rsidP="00F67AF8">
            <w:pPr>
              <w:widowControl w:val="0"/>
              <w:spacing w:after="0" w:line="240" w:lineRule="auto"/>
              <w:jc w:val="center"/>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3</w:t>
            </w:r>
          </w:p>
        </w:tc>
        <w:tc>
          <w:tcPr>
            <w:tcW w:w="2977" w:type="dxa"/>
            <w:shd w:val="clear" w:color="auto" w:fill="auto"/>
          </w:tcPr>
          <w:p w:rsidR="00F67AF8" w:rsidRPr="00F67AF8" w:rsidRDefault="00F67AF8" w:rsidP="00F67AF8">
            <w:pPr>
              <w:widowControl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Тест</w:t>
            </w:r>
          </w:p>
        </w:tc>
        <w:tc>
          <w:tcPr>
            <w:tcW w:w="4029" w:type="dxa"/>
            <w:shd w:val="clear" w:color="auto" w:fill="auto"/>
          </w:tcPr>
          <w:p w:rsidR="00F67AF8" w:rsidRPr="00F67AF8" w:rsidRDefault="00F67AF8" w:rsidP="00F67AF8">
            <w:pPr>
              <w:widowControl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rsidR="00F67AF8" w:rsidRPr="00F67AF8" w:rsidRDefault="00F67AF8" w:rsidP="00F67AF8">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F67AF8">
              <w:rPr>
                <w:rFonts w:ascii="Times New Roman" w:eastAsia="Times New Roman" w:hAnsi="Times New Roman" w:cs="Times New Roman"/>
                <w:color w:val="000000"/>
                <w:sz w:val="28"/>
                <w:szCs w:val="28"/>
                <w:shd w:val="clear" w:color="auto" w:fill="FFFFFF"/>
                <w:lang w:eastAsia="ru-RU" w:bidi="ru-RU"/>
              </w:rPr>
              <w:t>Рекомендуется для оценки знаний, умений и владений студентов.</w:t>
            </w:r>
          </w:p>
          <w:p w:rsidR="00F67AF8" w:rsidRPr="00F67AF8" w:rsidRDefault="00F67AF8" w:rsidP="00F67AF8">
            <w:pPr>
              <w:spacing w:after="0" w:line="240" w:lineRule="auto"/>
              <w:jc w:val="both"/>
              <w:rPr>
                <w:rFonts w:ascii="Times New Roman" w:eastAsia="Calibri" w:hAnsi="Times New Roman" w:cs="Times New Roman"/>
                <w:sz w:val="28"/>
                <w:szCs w:val="28"/>
              </w:rPr>
            </w:pPr>
            <w:r w:rsidRPr="00F67AF8">
              <w:rPr>
                <w:rFonts w:ascii="Times New Roman" w:eastAsia="Calibri" w:hAnsi="Times New Roman" w:cs="Times New Roman"/>
                <w:sz w:val="28"/>
                <w:szCs w:val="28"/>
              </w:rPr>
              <w:t xml:space="preserve">Используется веб-приложение «Универсальная система </w:t>
            </w:r>
            <w:proofErr w:type="gramStart"/>
            <w:r w:rsidRPr="00F67AF8">
              <w:rPr>
                <w:rFonts w:ascii="Times New Roman" w:eastAsia="Calibri" w:hAnsi="Times New Roman" w:cs="Times New Roman"/>
                <w:sz w:val="28"/>
                <w:szCs w:val="28"/>
              </w:rPr>
              <w:t>тестирования  БГТИ</w:t>
            </w:r>
            <w:proofErr w:type="gramEnd"/>
            <w:r w:rsidRPr="00F67AF8">
              <w:rPr>
                <w:rFonts w:ascii="Times New Roman" w:eastAsia="Calibri" w:hAnsi="Times New Roman" w:cs="Times New Roman"/>
                <w:sz w:val="28"/>
                <w:szCs w:val="28"/>
              </w:rPr>
              <w:t xml:space="preserve">». На тестирование отводится </w:t>
            </w:r>
            <w:proofErr w:type="gramStart"/>
            <w:r w:rsidRPr="00F67AF8">
              <w:rPr>
                <w:rFonts w:ascii="Times New Roman" w:eastAsia="Calibri" w:hAnsi="Times New Roman" w:cs="Times New Roman"/>
                <w:sz w:val="28"/>
                <w:szCs w:val="28"/>
              </w:rPr>
              <w:t>60  минут</w:t>
            </w:r>
            <w:proofErr w:type="gramEnd"/>
            <w:r w:rsidRPr="00F67AF8">
              <w:rPr>
                <w:rFonts w:ascii="Times New Roman" w:eastAsia="Calibri" w:hAnsi="Times New Roman" w:cs="Times New Roman"/>
                <w:sz w:val="28"/>
                <w:szCs w:val="28"/>
              </w:rPr>
              <w:t xml:space="preserve">. Каждый вариант тестовых заданий включает 40 вопросов. За каждый </w:t>
            </w:r>
            <w:proofErr w:type="gramStart"/>
            <w:r w:rsidRPr="00F67AF8">
              <w:rPr>
                <w:rFonts w:ascii="Times New Roman" w:eastAsia="Calibri" w:hAnsi="Times New Roman" w:cs="Times New Roman"/>
                <w:sz w:val="28"/>
                <w:szCs w:val="28"/>
              </w:rPr>
              <w:t>правильный  ответ</w:t>
            </w:r>
            <w:proofErr w:type="gramEnd"/>
            <w:r w:rsidRPr="00F67AF8">
              <w:rPr>
                <w:rFonts w:ascii="Times New Roman" w:eastAsia="Calibri" w:hAnsi="Times New Roman" w:cs="Times New Roman"/>
                <w:sz w:val="28"/>
                <w:szCs w:val="28"/>
              </w:rPr>
              <w:t xml:space="preserve"> на вопрос  дается 1 балл. Оценка «зачтено» выставляется студенту, если он набрал 50 % правильных ответов. Оценка «не зачтено» ставится, если студент набрал менее 50 % правильных ответов.</w:t>
            </w:r>
          </w:p>
        </w:tc>
        <w:tc>
          <w:tcPr>
            <w:tcW w:w="2600" w:type="dxa"/>
            <w:shd w:val="clear" w:color="auto" w:fill="auto"/>
          </w:tcPr>
          <w:p w:rsidR="00F67AF8" w:rsidRPr="00F67AF8" w:rsidRDefault="00F67AF8" w:rsidP="00F67AF8">
            <w:pPr>
              <w:widowControl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Фонд тестовых заданий</w:t>
            </w:r>
          </w:p>
        </w:tc>
      </w:tr>
      <w:tr w:rsidR="00F67AF8" w:rsidRPr="00F67AF8" w:rsidTr="00F67AF8">
        <w:tc>
          <w:tcPr>
            <w:tcW w:w="642" w:type="dxa"/>
            <w:shd w:val="clear" w:color="auto" w:fill="auto"/>
          </w:tcPr>
          <w:p w:rsidR="00F67AF8" w:rsidRPr="00F67AF8" w:rsidRDefault="00F67AF8" w:rsidP="00F67AF8">
            <w:pPr>
              <w:widowControl w:val="0"/>
              <w:spacing w:after="0" w:line="240" w:lineRule="auto"/>
              <w:jc w:val="center"/>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4</w:t>
            </w:r>
          </w:p>
        </w:tc>
        <w:tc>
          <w:tcPr>
            <w:tcW w:w="2977" w:type="dxa"/>
            <w:shd w:val="clear" w:color="auto" w:fill="auto"/>
          </w:tcPr>
          <w:p w:rsidR="00F67AF8" w:rsidRPr="00F67AF8" w:rsidRDefault="00F67AF8" w:rsidP="00F67AF8">
            <w:pPr>
              <w:widowControl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t xml:space="preserve">Зачет </w:t>
            </w:r>
          </w:p>
        </w:tc>
        <w:tc>
          <w:tcPr>
            <w:tcW w:w="4029" w:type="dxa"/>
            <w:shd w:val="clear" w:color="auto" w:fill="auto"/>
          </w:tcPr>
          <w:p w:rsidR="00F67AF8" w:rsidRPr="00F67AF8" w:rsidRDefault="00F67AF8" w:rsidP="00F67AF8">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F67AF8">
              <w:rPr>
                <w:rFonts w:ascii="Times New Roman" w:eastAsia="Times New Roman" w:hAnsi="Times New Roman" w:cs="Times New Roman"/>
                <w:color w:val="000000"/>
                <w:sz w:val="28"/>
                <w:szCs w:val="28"/>
                <w:shd w:val="clear" w:color="auto" w:fill="FFFFFF"/>
                <w:lang w:eastAsia="ru-RU" w:bidi="ru-RU"/>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rsidR="00F67AF8" w:rsidRPr="00F67AF8" w:rsidRDefault="00F67AF8" w:rsidP="00F67AF8">
            <w:pPr>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С учетом результативности</w:t>
            </w:r>
          </w:p>
          <w:p w:rsidR="00F67AF8" w:rsidRPr="00F67AF8" w:rsidRDefault="00F67AF8" w:rsidP="00F67AF8">
            <w:pPr>
              <w:spacing w:after="0" w:line="240" w:lineRule="auto"/>
              <w:jc w:val="both"/>
              <w:rPr>
                <w:rFonts w:ascii="Times New Roman" w:eastAsia="Calibri" w:hAnsi="Times New Roman" w:cs="Times New Roman"/>
                <w:sz w:val="28"/>
                <w:szCs w:val="28"/>
              </w:rPr>
            </w:pPr>
            <w:r w:rsidRPr="00F67AF8">
              <w:rPr>
                <w:rFonts w:ascii="Times New Roman" w:eastAsia="Times New Roman" w:hAnsi="Times New Roman" w:cs="Times New Roman"/>
                <w:sz w:val="28"/>
                <w:szCs w:val="28"/>
                <w:lang w:eastAsia="ru-RU"/>
              </w:rPr>
              <w:t xml:space="preserve">Работы студента может быть принято решение о признании студента освоившим отдельную часть или весь </w:t>
            </w:r>
            <w:r w:rsidRPr="00F67AF8">
              <w:rPr>
                <w:rFonts w:ascii="Times New Roman" w:eastAsia="Calibri" w:hAnsi="Times New Roman" w:cs="Times New Roman"/>
                <w:sz w:val="28"/>
                <w:szCs w:val="28"/>
              </w:rPr>
              <w:t xml:space="preserve">объем учебного предмета по итогам семестра </w:t>
            </w:r>
            <w:proofErr w:type="gramStart"/>
            <w:r w:rsidRPr="00F67AF8">
              <w:rPr>
                <w:rFonts w:ascii="Times New Roman" w:eastAsia="Calibri" w:hAnsi="Times New Roman" w:cs="Times New Roman"/>
                <w:sz w:val="28"/>
                <w:szCs w:val="28"/>
              </w:rPr>
              <w:t>и  проставлении</w:t>
            </w:r>
            <w:proofErr w:type="gramEnd"/>
            <w:r w:rsidRPr="00F67AF8">
              <w:rPr>
                <w:rFonts w:ascii="Times New Roman" w:eastAsia="Calibri" w:hAnsi="Times New Roman" w:cs="Times New Roman"/>
                <w:sz w:val="28"/>
                <w:szCs w:val="28"/>
              </w:rPr>
              <w:t xml:space="preserve"> в зачетную книжку студента – «зачтено».  Студент, не выполнивший минимальный объем </w:t>
            </w:r>
            <w:r w:rsidRPr="00F67AF8">
              <w:rPr>
                <w:rFonts w:ascii="Times New Roman" w:eastAsia="Calibri" w:hAnsi="Times New Roman" w:cs="Times New Roman"/>
                <w:sz w:val="28"/>
                <w:szCs w:val="28"/>
              </w:rPr>
              <w:lastRenderedPageBreak/>
              <w:t>учебной работы по дисциплине, не допускается к сдаче зачета.</w:t>
            </w:r>
          </w:p>
          <w:p w:rsidR="00F67AF8" w:rsidRPr="00F67AF8" w:rsidRDefault="00F67AF8" w:rsidP="00F67AF8">
            <w:pPr>
              <w:spacing w:after="0" w:line="240" w:lineRule="auto"/>
              <w:jc w:val="both"/>
              <w:rPr>
                <w:rFonts w:ascii="Times New Roman" w:eastAsia="Times New Roman" w:hAnsi="Times New Roman" w:cs="Times New Roman"/>
                <w:sz w:val="28"/>
                <w:szCs w:val="28"/>
                <w:lang w:eastAsia="ru-RU"/>
              </w:rPr>
            </w:pPr>
            <w:r w:rsidRPr="00F67AF8">
              <w:rPr>
                <w:rFonts w:ascii="Times New Roman" w:eastAsia="Calibri" w:hAnsi="Times New Roman" w:cs="Times New Roman"/>
                <w:sz w:val="28"/>
                <w:szCs w:val="28"/>
              </w:rPr>
              <w:t>Зачет сдается в устной форме или в форме тестирования.</w:t>
            </w:r>
          </w:p>
        </w:tc>
        <w:tc>
          <w:tcPr>
            <w:tcW w:w="2600" w:type="dxa"/>
            <w:shd w:val="clear" w:color="auto" w:fill="auto"/>
          </w:tcPr>
          <w:p w:rsidR="00F67AF8" w:rsidRPr="00F67AF8" w:rsidRDefault="00F67AF8" w:rsidP="00F67AF8">
            <w:pPr>
              <w:widowControl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color w:val="000000"/>
                <w:sz w:val="28"/>
                <w:szCs w:val="28"/>
                <w:shd w:val="clear" w:color="auto" w:fill="FFFFFF"/>
                <w:lang w:eastAsia="ru-RU" w:bidi="ru-RU"/>
              </w:rPr>
              <w:lastRenderedPageBreak/>
              <w:t xml:space="preserve">Комплект теоретических вопросов (билетов) к зачету. </w:t>
            </w:r>
          </w:p>
        </w:tc>
      </w:tr>
    </w:tbl>
    <w:p w:rsidR="00F67AF8" w:rsidRPr="00F67AF8" w:rsidRDefault="00F67AF8" w:rsidP="00F67AF8">
      <w:pPr>
        <w:spacing w:after="0" w:line="240" w:lineRule="auto"/>
        <w:jc w:val="center"/>
        <w:rPr>
          <w:rFonts w:ascii="Times New Roman" w:eastAsia="Times New Roman" w:hAnsi="Times New Roman" w:cs="Times New Roman"/>
          <w:b/>
          <w:sz w:val="28"/>
          <w:szCs w:val="28"/>
        </w:rPr>
      </w:pPr>
    </w:p>
    <w:p w:rsidR="00F67AF8" w:rsidRPr="00F67AF8" w:rsidRDefault="00F67AF8" w:rsidP="00F67AF8">
      <w:pPr>
        <w:spacing w:after="0" w:line="240" w:lineRule="auto"/>
        <w:jc w:val="both"/>
        <w:rPr>
          <w:rFonts w:ascii="Times New Roman" w:eastAsia="Times New Roman" w:hAnsi="Times New Roman" w:cs="Times New Roman"/>
          <w:b/>
          <w:sz w:val="28"/>
          <w:szCs w:val="28"/>
        </w:rPr>
      </w:pPr>
      <w:r w:rsidRPr="00F67AF8">
        <w:rPr>
          <w:rFonts w:ascii="Times New Roman" w:eastAsia="Times New Roman" w:hAnsi="Times New Roman" w:cs="Times New Roman"/>
          <w:b/>
          <w:sz w:val="28"/>
          <w:szCs w:val="28"/>
        </w:rPr>
        <w:t>Сводная таблица оценивания результатов освоения дисциплины по блокам</w:t>
      </w:r>
    </w:p>
    <w:p w:rsidR="00F67AF8" w:rsidRPr="00F67AF8" w:rsidRDefault="00F67AF8" w:rsidP="00F67AF8">
      <w:pPr>
        <w:spacing w:after="0" w:line="240" w:lineRule="auto"/>
        <w:jc w:val="center"/>
        <w:rPr>
          <w:rFonts w:ascii="Times New Roman" w:eastAsia="Times New Roman" w:hAnsi="Times New Roman" w:cs="Times New Roman"/>
          <w:b/>
          <w:sz w:val="28"/>
          <w:szCs w:val="28"/>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440"/>
        <w:gridCol w:w="2053"/>
        <w:gridCol w:w="1888"/>
        <w:gridCol w:w="2220"/>
      </w:tblGrid>
      <w:tr w:rsidR="00F67AF8" w:rsidRPr="00F67AF8" w:rsidTr="00F67AF8">
        <w:trPr>
          <w:cantSplit/>
          <w:trHeight w:val="634"/>
        </w:trPr>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pacing w:val="-1"/>
                <w:sz w:val="28"/>
                <w:szCs w:val="28"/>
                <w:lang w:eastAsia="ru-RU"/>
              </w:rPr>
            </w:pPr>
            <w:r w:rsidRPr="00F67AF8">
              <w:rPr>
                <w:rFonts w:ascii="Times New Roman" w:eastAsia="Times New Roman" w:hAnsi="Times New Roman" w:cs="Times New Roman"/>
                <w:sz w:val="28"/>
                <w:szCs w:val="28"/>
                <w:lang w:eastAsia="ru-RU"/>
              </w:rPr>
              <w:t>Оценочные средства</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jc w:val="center"/>
              <w:rPr>
                <w:rFonts w:ascii="Times New Roman" w:eastAsia="Times New Roman" w:hAnsi="Times New Roman" w:cs="Times New Roman"/>
                <w:spacing w:val="-1"/>
                <w:sz w:val="28"/>
                <w:szCs w:val="28"/>
                <w:lang w:eastAsia="ru-RU"/>
              </w:rPr>
            </w:pPr>
            <w:r w:rsidRPr="00F67AF8">
              <w:rPr>
                <w:rFonts w:ascii="Times New Roman" w:eastAsia="Times New Roman" w:hAnsi="Times New Roman" w:cs="Times New Roman"/>
                <w:spacing w:val="-1"/>
                <w:sz w:val="28"/>
                <w:szCs w:val="28"/>
                <w:lang w:eastAsia="ru-RU"/>
              </w:rPr>
              <w:t>Критерий для оценки «5»</w:t>
            </w: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jc w:val="center"/>
              <w:rPr>
                <w:rFonts w:ascii="Times New Roman" w:eastAsia="Times New Roman" w:hAnsi="Times New Roman" w:cs="Times New Roman"/>
                <w:spacing w:val="-1"/>
                <w:sz w:val="28"/>
                <w:szCs w:val="28"/>
                <w:lang w:eastAsia="ru-RU"/>
              </w:rPr>
            </w:pPr>
            <w:r w:rsidRPr="00F67AF8">
              <w:rPr>
                <w:rFonts w:ascii="Times New Roman" w:eastAsia="Times New Roman" w:hAnsi="Times New Roman" w:cs="Times New Roman"/>
                <w:spacing w:val="-1"/>
                <w:sz w:val="28"/>
                <w:szCs w:val="28"/>
                <w:lang w:eastAsia="ru-RU"/>
              </w:rPr>
              <w:t>Критерий для оценки «4»</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jc w:val="center"/>
              <w:rPr>
                <w:rFonts w:ascii="Times New Roman" w:eastAsia="Times New Roman" w:hAnsi="Times New Roman" w:cs="Times New Roman"/>
                <w:spacing w:val="-1"/>
                <w:sz w:val="28"/>
                <w:szCs w:val="28"/>
                <w:lang w:eastAsia="ru-RU"/>
              </w:rPr>
            </w:pPr>
            <w:r w:rsidRPr="00F67AF8">
              <w:rPr>
                <w:rFonts w:ascii="Times New Roman" w:eastAsia="Times New Roman" w:hAnsi="Times New Roman" w:cs="Times New Roman"/>
                <w:spacing w:val="-1"/>
                <w:sz w:val="28"/>
                <w:szCs w:val="28"/>
                <w:lang w:eastAsia="ru-RU"/>
              </w:rPr>
              <w:t>Критерий для оценки «3»</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jc w:val="center"/>
              <w:rPr>
                <w:rFonts w:ascii="Times New Roman" w:eastAsia="Times New Roman" w:hAnsi="Times New Roman" w:cs="Times New Roman"/>
                <w:spacing w:val="-1"/>
                <w:sz w:val="28"/>
                <w:szCs w:val="28"/>
                <w:lang w:eastAsia="ru-RU"/>
              </w:rPr>
            </w:pPr>
            <w:r w:rsidRPr="00F67AF8">
              <w:rPr>
                <w:rFonts w:ascii="Times New Roman" w:eastAsia="Times New Roman" w:hAnsi="Times New Roman" w:cs="Times New Roman"/>
                <w:spacing w:val="-1"/>
                <w:sz w:val="28"/>
                <w:szCs w:val="28"/>
                <w:lang w:eastAsia="ru-RU"/>
              </w:rPr>
              <w:t>Критерий для оценки «2»</w:t>
            </w:r>
          </w:p>
        </w:tc>
      </w:tr>
      <w:tr w:rsidR="00F67AF8" w:rsidRPr="00F67AF8" w:rsidTr="00F67AF8">
        <w:tc>
          <w:tcPr>
            <w:tcW w:w="882"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Задания блока А.0</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pacing w:val="-1"/>
                <w:sz w:val="28"/>
                <w:szCs w:val="28"/>
                <w:lang w:eastAsia="ru-RU"/>
              </w:rPr>
            </w:pPr>
            <w:r w:rsidRPr="00F67AF8">
              <w:rPr>
                <w:rFonts w:ascii="Times New Roman" w:eastAsia="Times New Roman" w:hAnsi="Times New Roman" w:cs="Times New Roman"/>
                <w:spacing w:val="-1"/>
                <w:sz w:val="28"/>
                <w:szCs w:val="28"/>
                <w:lang w:eastAsia="ru-RU"/>
              </w:rPr>
              <w:t>Процент правильных ответов составляет 85% и более</w:t>
            </w: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pacing w:val="-1"/>
                <w:sz w:val="28"/>
                <w:szCs w:val="28"/>
                <w:lang w:eastAsia="ru-RU"/>
              </w:rPr>
            </w:pPr>
            <w:r w:rsidRPr="00F67AF8">
              <w:rPr>
                <w:rFonts w:ascii="Times New Roman" w:eastAsia="Times New Roman" w:hAnsi="Times New Roman" w:cs="Times New Roman"/>
                <w:spacing w:val="-1"/>
                <w:sz w:val="28"/>
                <w:szCs w:val="28"/>
                <w:lang w:eastAsia="ru-RU"/>
              </w:rPr>
              <w:t xml:space="preserve">Процент правильных ответов составляет от 66% до 84% </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pacing w:val="-1"/>
                <w:sz w:val="28"/>
                <w:szCs w:val="28"/>
                <w:lang w:eastAsia="ru-RU"/>
              </w:rPr>
            </w:pPr>
            <w:r w:rsidRPr="00F67AF8">
              <w:rPr>
                <w:rFonts w:ascii="Times New Roman" w:eastAsia="Times New Roman" w:hAnsi="Times New Roman" w:cs="Times New Roman"/>
                <w:spacing w:val="-1"/>
                <w:sz w:val="28"/>
                <w:szCs w:val="28"/>
                <w:lang w:eastAsia="ru-RU"/>
              </w:rPr>
              <w:t>Процент правильных ответов составляет от 50% до 65%</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pacing w:val="-1"/>
                <w:sz w:val="28"/>
                <w:szCs w:val="28"/>
                <w:lang w:eastAsia="ru-RU"/>
              </w:rPr>
            </w:pPr>
            <w:r w:rsidRPr="00F67AF8">
              <w:rPr>
                <w:rFonts w:ascii="Times New Roman" w:eastAsia="Times New Roman" w:hAnsi="Times New Roman" w:cs="Times New Roman"/>
                <w:spacing w:val="-1"/>
                <w:sz w:val="28"/>
                <w:szCs w:val="28"/>
                <w:lang w:eastAsia="ru-RU"/>
              </w:rPr>
              <w:t>Процент правильных ответов составляет менее 50%</w:t>
            </w:r>
          </w:p>
        </w:tc>
      </w:tr>
      <w:tr w:rsidR="00F67AF8" w:rsidRPr="00F67AF8" w:rsidTr="00F67AF8">
        <w:tc>
          <w:tcPr>
            <w:tcW w:w="882"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Задания блока А.2</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продемонстрировано глубокое знание по теме практического занятия (семинара),</w:t>
            </w:r>
            <w:r w:rsidRPr="00F67AF8">
              <w:rPr>
                <w:rFonts w:ascii="Times New Roman" w:eastAsia="Times New Roman" w:hAnsi="Times New Roman" w:cs="Times New Roman"/>
                <w:sz w:val="28"/>
                <w:szCs w:val="28"/>
              </w:rPr>
              <w:t xml:space="preserve"> </w:t>
            </w:r>
            <w:r w:rsidRPr="00F67AF8">
              <w:rPr>
                <w:rFonts w:ascii="Times New Roman" w:eastAsia="Times New Roman" w:hAnsi="Times New Roman" w:cs="Times New Roman"/>
                <w:sz w:val="28"/>
                <w:szCs w:val="28"/>
                <w:lang w:eastAsia="ru-RU"/>
              </w:rPr>
              <w:t xml:space="preserve">полно излагает </w:t>
            </w:r>
            <w:proofErr w:type="gramStart"/>
            <w:r w:rsidRPr="00F67AF8">
              <w:rPr>
                <w:rFonts w:ascii="Times New Roman" w:eastAsia="Times New Roman" w:hAnsi="Times New Roman" w:cs="Times New Roman"/>
                <w:sz w:val="28"/>
                <w:szCs w:val="28"/>
                <w:lang w:eastAsia="ru-RU"/>
              </w:rPr>
              <w:t>материал,  продемонстрировано</w:t>
            </w:r>
            <w:proofErr w:type="gramEnd"/>
            <w:r w:rsidRPr="00F67AF8">
              <w:rPr>
                <w:rFonts w:ascii="Times New Roman" w:eastAsia="Times New Roman" w:hAnsi="Times New Roman" w:cs="Times New Roman"/>
                <w:sz w:val="28"/>
                <w:szCs w:val="28"/>
                <w:lang w:eastAsia="ru-RU"/>
              </w:rPr>
              <w:t xml:space="preserve"> отличное владение терминологией, проявлено умение убеждать с использованием логичных доводов, </w:t>
            </w:r>
          </w:p>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F67AF8">
              <w:rPr>
                <w:rFonts w:ascii="Times New Roman" w:eastAsia="Times New Roman" w:hAnsi="Times New Roman" w:cs="Times New Roman"/>
                <w:sz w:val="28"/>
                <w:szCs w:val="28"/>
                <w:lang w:eastAsia="ru-RU"/>
              </w:rPr>
              <w:t>приводит  необходимые</w:t>
            </w:r>
            <w:proofErr w:type="gramEnd"/>
            <w:r w:rsidRPr="00F67AF8">
              <w:rPr>
                <w:rFonts w:ascii="Times New Roman" w:eastAsia="Times New Roman" w:hAnsi="Times New Roman" w:cs="Times New Roman"/>
                <w:sz w:val="28"/>
                <w:szCs w:val="28"/>
                <w:lang w:eastAsia="ru-RU"/>
              </w:rPr>
              <w:t xml:space="preserve"> примеры не только из учебной литературы, но и самостоятельно составленные</w:t>
            </w: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формулирует полный правильный ответ на вопросы практического занятия (семинара) с соблюдением логики изложения материала, но допускает при ответе</w:t>
            </w:r>
          </w:p>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отдельные неточности, не имеющие принципиального характера, недостаточно четко и полно отвечает на уточняющие и дополнительные вопросы</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 xml:space="preserve">продемонстрировал неполные знания, допускает ошибки и неточности при ответе на вопросы практического занятия (семинара), продемонстрировал неумение логически выстроить материал ответа и формулировать свою позицию по проблемным вопросам </w:t>
            </w:r>
          </w:p>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не способен сформулировать ответ по вопросам практического занятия (семинара); дает неверные, содержащие фактические ошибки ответы на вопросы</w:t>
            </w:r>
            <w:r w:rsidRPr="00F67AF8">
              <w:rPr>
                <w:rFonts w:ascii="Times New Roman" w:eastAsia="Times New Roman" w:hAnsi="Times New Roman" w:cs="Times New Roman"/>
                <w:sz w:val="28"/>
                <w:szCs w:val="28"/>
              </w:rPr>
              <w:t xml:space="preserve"> </w:t>
            </w:r>
            <w:r w:rsidRPr="00F67AF8">
              <w:rPr>
                <w:rFonts w:ascii="Times New Roman" w:eastAsia="Times New Roman" w:hAnsi="Times New Roman" w:cs="Times New Roman"/>
                <w:sz w:val="28"/>
                <w:szCs w:val="28"/>
                <w:lang w:eastAsia="ru-RU"/>
              </w:rPr>
              <w:t>практического занятия (семинара); не способен ответить на дополнительные и уточняющие вопросы.</w:t>
            </w:r>
          </w:p>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Неудовлетворительная оценка выставляется в случае отказа отвечать на</w:t>
            </w:r>
          </w:p>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вопросы практического занятия (семинара)</w:t>
            </w:r>
          </w:p>
        </w:tc>
      </w:tr>
      <w:tr w:rsidR="00F67AF8" w:rsidRPr="00F67AF8" w:rsidTr="00F67AF8">
        <w:trPr>
          <w:trHeight w:val="1239"/>
        </w:trPr>
        <w:tc>
          <w:tcPr>
            <w:tcW w:w="882"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lastRenderedPageBreak/>
              <w:t>Задания блока Б.</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spacing w:after="0" w:line="240" w:lineRule="auto"/>
              <w:jc w:val="both"/>
              <w:rPr>
                <w:rFonts w:ascii="Times New Roman" w:eastAsia="Times New Roman" w:hAnsi="Times New Roman" w:cs="Times New Roman"/>
                <w:sz w:val="28"/>
                <w:szCs w:val="28"/>
              </w:rPr>
            </w:pPr>
            <w:r w:rsidRPr="00F67AF8">
              <w:rPr>
                <w:rFonts w:ascii="Times New Roman" w:eastAsia="Calibri" w:hAnsi="Times New Roman" w:cs="Times New Roman"/>
                <w:color w:val="000000"/>
                <w:sz w:val="28"/>
                <w:szCs w:val="28"/>
              </w:rPr>
              <w:t xml:space="preserve">демонстрирует полный и правильный ответ, изложенный в определенной </w:t>
            </w:r>
            <w:proofErr w:type="gramStart"/>
            <w:r w:rsidRPr="00F67AF8">
              <w:rPr>
                <w:rFonts w:ascii="Times New Roman" w:eastAsia="Calibri" w:hAnsi="Times New Roman" w:cs="Times New Roman"/>
                <w:color w:val="000000"/>
                <w:sz w:val="28"/>
                <w:szCs w:val="28"/>
              </w:rPr>
              <w:t>логической  последовательности</w:t>
            </w:r>
            <w:proofErr w:type="gramEnd"/>
            <w:r w:rsidRPr="00F67AF8">
              <w:rPr>
                <w:rFonts w:ascii="Times New Roman" w:eastAsia="Calibri" w:hAnsi="Times New Roman" w:cs="Times New Roman"/>
                <w:color w:val="000000"/>
                <w:sz w:val="28"/>
                <w:szCs w:val="28"/>
              </w:rPr>
              <w:t>; если студент свободно  оперирует лингвистическими   законами;  анализирует языковые и правовые явления, используя различные источники информации; делает творчески обоснованные выводы. Допускается одна-две несущественные ошибки</w:t>
            </w: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shd w:val="clear" w:color="auto" w:fill="FFFFFF"/>
              <w:spacing w:after="0" w:line="240" w:lineRule="auto"/>
              <w:ind w:firstLine="4"/>
              <w:rPr>
                <w:rFonts w:ascii="Times New Roman" w:eastAsia="Calibri" w:hAnsi="Times New Roman" w:cs="Times New Roman"/>
                <w:color w:val="000000"/>
                <w:sz w:val="28"/>
                <w:szCs w:val="28"/>
              </w:rPr>
            </w:pPr>
            <w:r w:rsidRPr="00F67AF8">
              <w:rPr>
                <w:rFonts w:ascii="Times New Roman" w:eastAsia="Calibri" w:hAnsi="Times New Roman" w:cs="Times New Roman"/>
                <w:color w:val="000000"/>
                <w:sz w:val="28"/>
                <w:szCs w:val="28"/>
              </w:rPr>
              <w:t xml:space="preserve">демонстрирует полный и правильный ответ, изложенный в </w:t>
            </w:r>
            <w:proofErr w:type="gramStart"/>
            <w:r w:rsidRPr="00F67AF8">
              <w:rPr>
                <w:rFonts w:ascii="Times New Roman" w:eastAsia="Calibri" w:hAnsi="Times New Roman" w:cs="Times New Roman"/>
                <w:color w:val="000000"/>
                <w:sz w:val="28"/>
                <w:szCs w:val="28"/>
              </w:rPr>
              <w:t>определенной  логической</w:t>
            </w:r>
            <w:proofErr w:type="gramEnd"/>
            <w:r w:rsidRPr="00F67AF8">
              <w:rPr>
                <w:rFonts w:ascii="Times New Roman" w:eastAsia="Calibri" w:hAnsi="Times New Roman" w:cs="Times New Roman"/>
                <w:color w:val="000000"/>
                <w:sz w:val="28"/>
                <w:szCs w:val="28"/>
              </w:rPr>
              <w:t xml:space="preserve">  последовательности; если студент умеет оперировать  лингвистическими   законами;  анализирует языковые и правовые явления;  делает обоснованные выводы. Допускаются одна-две ошибки</w:t>
            </w:r>
          </w:p>
          <w:p w:rsidR="00F67AF8" w:rsidRPr="00F67AF8" w:rsidRDefault="00F67AF8" w:rsidP="00F67AF8">
            <w:pPr>
              <w:spacing w:after="0" w:line="240" w:lineRule="auto"/>
              <w:jc w:val="both"/>
              <w:rPr>
                <w:rFonts w:ascii="Times New Roman" w:eastAsia="Times New Roman" w:hAnsi="Times New Roman" w:cs="Times New Roman"/>
                <w:sz w:val="28"/>
                <w:szCs w:val="28"/>
              </w:rPr>
            </w:pP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shd w:val="clear" w:color="auto" w:fill="FFFFFF"/>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 xml:space="preserve">демонстрирует </w:t>
            </w:r>
            <w:proofErr w:type="gramStart"/>
            <w:r w:rsidRPr="00F67AF8">
              <w:rPr>
                <w:rFonts w:ascii="Times New Roman" w:eastAsia="Times New Roman" w:hAnsi="Times New Roman" w:cs="Times New Roman"/>
                <w:sz w:val="28"/>
                <w:szCs w:val="28"/>
                <w:lang w:eastAsia="ru-RU"/>
              </w:rPr>
              <w:t>частично  правильный</w:t>
            </w:r>
            <w:proofErr w:type="gramEnd"/>
            <w:r w:rsidRPr="00F67AF8">
              <w:rPr>
                <w:rFonts w:ascii="Times New Roman" w:eastAsia="Times New Roman" w:hAnsi="Times New Roman" w:cs="Times New Roman"/>
                <w:sz w:val="28"/>
                <w:szCs w:val="28"/>
                <w:lang w:eastAsia="ru-RU"/>
              </w:rPr>
              <w:t xml:space="preserve"> и неполный ответ; нарушена логика ответа; если студент знает </w:t>
            </w:r>
            <w:r w:rsidRPr="00F67AF8">
              <w:rPr>
                <w:rFonts w:ascii="Times New Roman" w:eastAsia="Calibri" w:hAnsi="Times New Roman" w:cs="Times New Roman"/>
                <w:color w:val="000000"/>
                <w:sz w:val="28"/>
                <w:szCs w:val="28"/>
              </w:rPr>
              <w:t>лингвистические законы</w:t>
            </w:r>
            <w:r w:rsidRPr="00F67AF8">
              <w:rPr>
                <w:rFonts w:ascii="Times New Roman" w:eastAsia="Times New Roman" w:hAnsi="Times New Roman" w:cs="Times New Roman"/>
                <w:sz w:val="28"/>
                <w:szCs w:val="28"/>
                <w:lang w:eastAsia="ru-RU"/>
              </w:rPr>
              <w:t>, но оперирует ими слабо</w:t>
            </w:r>
          </w:p>
          <w:p w:rsidR="00F67AF8" w:rsidRPr="00F67AF8" w:rsidRDefault="00F67AF8" w:rsidP="00F67AF8">
            <w:pPr>
              <w:spacing w:after="0" w:line="240" w:lineRule="auto"/>
              <w:jc w:val="both"/>
              <w:rPr>
                <w:rFonts w:ascii="Times New Roman" w:eastAsia="Times New Roman" w:hAnsi="Times New Roman" w:cs="Times New Roman"/>
                <w:sz w:val="28"/>
                <w:szCs w:val="28"/>
              </w:rPr>
            </w:pP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shd w:val="clear" w:color="auto" w:fill="FFFFFF"/>
              <w:spacing w:after="0" w:line="240" w:lineRule="auto"/>
              <w:rPr>
                <w:rFonts w:ascii="Times New Roman" w:eastAsia="Times New Roman" w:hAnsi="Times New Roman" w:cs="Times New Roman"/>
                <w:sz w:val="28"/>
                <w:szCs w:val="28"/>
                <w:lang w:eastAsia="ru-RU"/>
              </w:rPr>
            </w:pPr>
            <w:proofErr w:type="gramStart"/>
            <w:r w:rsidRPr="00F67AF8">
              <w:rPr>
                <w:rFonts w:ascii="Times New Roman" w:eastAsia="Times New Roman" w:hAnsi="Times New Roman" w:cs="Times New Roman"/>
                <w:sz w:val="28"/>
                <w:szCs w:val="28"/>
                <w:lang w:eastAsia="ru-RU"/>
              </w:rPr>
              <w:t>ответы  односложные</w:t>
            </w:r>
            <w:proofErr w:type="gramEnd"/>
            <w:r w:rsidRPr="00F67AF8">
              <w:rPr>
                <w:rFonts w:ascii="Times New Roman" w:eastAsia="Times New Roman" w:hAnsi="Times New Roman" w:cs="Times New Roman"/>
                <w:sz w:val="28"/>
                <w:szCs w:val="28"/>
                <w:lang w:eastAsia="ru-RU"/>
              </w:rPr>
              <w:t xml:space="preserve">  «да»,  «нет»; аргументация отсутствует либо ошибочны ее основные положения; большинство важных фактов отсутствует, выводы не делаются.</w:t>
            </w:r>
          </w:p>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rPr>
            </w:pPr>
          </w:p>
        </w:tc>
      </w:tr>
      <w:tr w:rsidR="00F67AF8" w:rsidRPr="00F67AF8" w:rsidTr="00F67AF8">
        <w:trPr>
          <w:trHeight w:val="982"/>
        </w:trPr>
        <w:tc>
          <w:tcPr>
            <w:tcW w:w="882"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Задания блока С</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spacing w:after="0" w:line="240" w:lineRule="auto"/>
              <w:jc w:val="both"/>
              <w:rPr>
                <w:rFonts w:ascii="Times New Roman" w:eastAsia="Times New Roman" w:hAnsi="Times New Roman" w:cs="Times New Roman"/>
                <w:i/>
                <w:sz w:val="28"/>
                <w:szCs w:val="28"/>
              </w:rPr>
            </w:pPr>
            <w:r w:rsidRPr="00F67AF8">
              <w:rPr>
                <w:rFonts w:ascii="Times New Roman" w:eastAsia="Calibri" w:hAnsi="Times New Roman" w:cs="Times New Roman"/>
                <w:sz w:val="28"/>
                <w:szCs w:val="28"/>
              </w:rPr>
              <w:t>Задания выполнены полностью, в представленном решении обоснованно получен правильный ответ</w:t>
            </w: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spacing w:after="0" w:line="240" w:lineRule="auto"/>
              <w:jc w:val="both"/>
              <w:rPr>
                <w:rFonts w:ascii="Times New Roman" w:eastAsia="Times New Roman" w:hAnsi="Times New Roman" w:cs="Times New Roman"/>
                <w:i/>
                <w:sz w:val="28"/>
                <w:szCs w:val="28"/>
              </w:rPr>
            </w:pPr>
            <w:r w:rsidRPr="00F67AF8">
              <w:rPr>
                <w:rFonts w:ascii="Times New Roman" w:eastAsia="Calibri" w:hAnsi="Times New Roman" w:cs="Times New Roman"/>
                <w:sz w:val="28"/>
                <w:szCs w:val="28"/>
              </w:rPr>
              <w:t>задания выполнены полностью, но нет достаточного обоснования или при верном решении допущена ошибка, не влияющая на правильную последовательность рассуждений, и, возможно, приведшая к неверному ответу</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spacing w:after="0" w:line="240" w:lineRule="auto"/>
              <w:jc w:val="both"/>
              <w:rPr>
                <w:rFonts w:ascii="Times New Roman" w:eastAsia="Times New Roman" w:hAnsi="Times New Roman" w:cs="Times New Roman"/>
                <w:i/>
                <w:sz w:val="28"/>
                <w:szCs w:val="28"/>
              </w:rPr>
            </w:pPr>
            <w:r w:rsidRPr="00F67AF8">
              <w:rPr>
                <w:rFonts w:ascii="Times New Roman" w:eastAsia="Calibri" w:hAnsi="Times New Roman" w:cs="Times New Roman"/>
                <w:sz w:val="28"/>
                <w:szCs w:val="28"/>
              </w:rPr>
              <w:t xml:space="preserve">задания выполнены частично, нет достаточного обоснования или при </w:t>
            </w:r>
            <w:proofErr w:type="gramStart"/>
            <w:r w:rsidRPr="00F67AF8">
              <w:rPr>
                <w:rFonts w:ascii="Times New Roman" w:eastAsia="Calibri" w:hAnsi="Times New Roman" w:cs="Times New Roman"/>
                <w:sz w:val="28"/>
                <w:szCs w:val="28"/>
              </w:rPr>
              <w:t>выполнении  допущены</w:t>
            </w:r>
            <w:proofErr w:type="gramEnd"/>
            <w:r w:rsidRPr="00F67AF8">
              <w:rPr>
                <w:rFonts w:ascii="Times New Roman" w:eastAsia="Calibri" w:hAnsi="Times New Roman" w:cs="Times New Roman"/>
                <w:sz w:val="28"/>
                <w:szCs w:val="28"/>
              </w:rPr>
              <w:t xml:space="preserve"> ошибки, влияющие на правильную последовательность рассуждений, и, приведшие к неверному ответу</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autoSpaceDE w:val="0"/>
              <w:autoSpaceDN w:val="0"/>
              <w:adjustRightInd w:val="0"/>
              <w:spacing w:after="0" w:line="240" w:lineRule="auto"/>
              <w:jc w:val="both"/>
              <w:rPr>
                <w:rFonts w:ascii="Times New Roman" w:eastAsia="Calibri" w:hAnsi="Times New Roman" w:cs="Times New Roman"/>
                <w:bCs/>
                <w:sz w:val="28"/>
                <w:szCs w:val="28"/>
              </w:rPr>
            </w:pPr>
            <w:r w:rsidRPr="00F67AF8">
              <w:rPr>
                <w:rFonts w:ascii="Times New Roman" w:eastAsia="Calibri" w:hAnsi="Times New Roman" w:cs="Times New Roman"/>
                <w:sz w:val="28"/>
                <w:szCs w:val="28"/>
              </w:rPr>
              <w:t>задания не выполнены или выполнены неверно.</w:t>
            </w:r>
          </w:p>
          <w:p w:rsidR="00F67AF8" w:rsidRPr="00F67AF8" w:rsidRDefault="00F67AF8" w:rsidP="00F67AF8">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r>
      <w:tr w:rsidR="00F67AF8" w:rsidRPr="00F67AF8" w:rsidTr="00F67AF8">
        <w:tc>
          <w:tcPr>
            <w:tcW w:w="882"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67AF8">
              <w:rPr>
                <w:rFonts w:ascii="Times New Roman" w:eastAsia="Times New Roman" w:hAnsi="Times New Roman" w:cs="Times New Roman"/>
                <w:sz w:val="28"/>
                <w:szCs w:val="28"/>
                <w:lang w:eastAsia="ru-RU"/>
              </w:rPr>
              <w:t xml:space="preserve">Задания блока </w:t>
            </w:r>
            <w:r w:rsidRPr="00F67AF8">
              <w:rPr>
                <w:rFonts w:ascii="Times New Roman" w:eastAsia="Times New Roman" w:hAnsi="Times New Roman" w:cs="Times New Roman"/>
                <w:sz w:val="28"/>
                <w:szCs w:val="28"/>
                <w:lang w:val="en-US" w:eastAsia="ru-RU"/>
              </w:rPr>
              <w:t>D</w:t>
            </w:r>
            <w:r w:rsidRPr="00F67AF8">
              <w:rPr>
                <w:rFonts w:ascii="Times New Roman" w:eastAsia="Times New Roman" w:hAnsi="Times New Roman" w:cs="Times New Roman"/>
                <w:sz w:val="28"/>
                <w:szCs w:val="28"/>
                <w:lang w:eastAsia="ru-RU"/>
              </w:rPr>
              <w:t xml:space="preserve"> (зачет)</w:t>
            </w:r>
          </w:p>
        </w:tc>
        <w:tc>
          <w:tcPr>
            <w:tcW w:w="3055" w:type="pct"/>
            <w:gridSpan w:val="3"/>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spacing w:after="0" w:line="240" w:lineRule="auto"/>
              <w:ind w:firstLine="43"/>
              <w:jc w:val="both"/>
              <w:rPr>
                <w:rFonts w:ascii="Times New Roman" w:eastAsia="Times New Roman" w:hAnsi="Times New Roman" w:cs="Times New Roman"/>
                <w:sz w:val="28"/>
                <w:szCs w:val="28"/>
                <w:lang w:eastAsia="ru-RU"/>
              </w:rPr>
            </w:pPr>
            <w:r w:rsidRPr="00F67AF8">
              <w:rPr>
                <w:rFonts w:ascii="Times New Roman" w:eastAsia="Calibri" w:hAnsi="Times New Roman" w:cs="Times New Roman"/>
                <w:sz w:val="28"/>
                <w:szCs w:val="28"/>
              </w:rPr>
              <w:t>«</w:t>
            </w:r>
            <w:r w:rsidRPr="00F67AF8">
              <w:rPr>
                <w:rFonts w:ascii="Times New Roman" w:eastAsia="Calibri" w:hAnsi="Times New Roman" w:cs="Times New Roman"/>
                <w:b/>
                <w:sz w:val="28"/>
                <w:szCs w:val="28"/>
              </w:rPr>
              <w:t>зачтено</w:t>
            </w:r>
            <w:r w:rsidRPr="00F67AF8">
              <w:rPr>
                <w:rFonts w:ascii="Times New Roman" w:eastAsia="Calibri" w:hAnsi="Times New Roman" w:cs="Times New Roman"/>
                <w:sz w:val="28"/>
                <w:szCs w:val="28"/>
              </w:rPr>
              <w:t>» выставляется, если вопрос раскрыт, во время дискуссии высказывается собственная точка зрения на обсуждаемую проблему, демонстрируется способность аргументировать доказываемые положения и выводы.</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F67AF8" w:rsidRPr="00F67AF8" w:rsidRDefault="00F67AF8" w:rsidP="00F67AF8">
            <w:pPr>
              <w:spacing w:after="0" w:line="240" w:lineRule="auto"/>
              <w:ind w:hanging="4"/>
              <w:jc w:val="both"/>
              <w:rPr>
                <w:rFonts w:ascii="Times New Roman" w:eastAsia="Times New Roman" w:hAnsi="Times New Roman" w:cs="Times New Roman"/>
                <w:sz w:val="28"/>
                <w:szCs w:val="28"/>
                <w:lang w:eastAsia="ru-RU"/>
              </w:rPr>
            </w:pPr>
            <w:r w:rsidRPr="00F67AF8">
              <w:rPr>
                <w:rFonts w:ascii="Times New Roman" w:eastAsia="Calibri" w:hAnsi="Times New Roman" w:cs="Times New Roman"/>
                <w:sz w:val="28"/>
                <w:szCs w:val="28"/>
              </w:rPr>
              <w:t>«</w:t>
            </w:r>
            <w:r w:rsidRPr="00F67AF8">
              <w:rPr>
                <w:rFonts w:ascii="Times New Roman" w:eastAsia="Calibri" w:hAnsi="Times New Roman" w:cs="Times New Roman"/>
                <w:b/>
                <w:sz w:val="28"/>
                <w:szCs w:val="28"/>
              </w:rPr>
              <w:t>не зачтено</w:t>
            </w:r>
            <w:r w:rsidRPr="00F67AF8">
              <w:rPr>
                <w:rFonts w:ascii="Times New Roman" w:eastAsia="Calibri" w:hAnsi="Times New Roman" w:cs="Times New Roman"/>
                <w:sz w:val="28"/>
                <w:szCs w:val="28"/>
              </w:rPr>
              <w:t>» выставляется, если не способен доказать и аргументировать собствен</w:t>
            </w:r>
            <w:r w:rsidRPr="00F67AF8">
              <w:rPr>
                <w:rFonts w:ascii="Times New Roman" w:eastAsia="Calibri" w:hAnsi="Times New Roman" w:cs="Times New Roman"/>
                <w:sz w:val="28"/>
                <w:szCs w:val="28"/>
              </w:rPr>
              <w:lastRenderedPageBreak/>
              <w:t>ную точку зрения по вопросу, не способен ссылаться на мнения ведущих специалистов по обсуждаемой проблеме.</w:t>
            </w:r>
          </w:p>
        </w:tc>
      </w:tr>
    </w:tbl>
    <w:p w:rsidR="00F67AF8" w:rsidRPr="00F67AF8" w:rsidRDefault="00F67AF8" w:rsidP="00F67AF8">
      <w:pPr>
        <w:spacing w:after="0" w:line="240" w:lineRule="auto"/>
        <w:jc w:val="center"/>
        <w:rPr>
          <w:rFonts w:ascii="Times New Roman" w:eastAsia="Times New Roman" w:hAnsi="Times New Roman" w:cs="Times New Roman"/>
          <w:b/>
          <w:sz w:val="28"/>
          <w:szCs w:val="28"/>
        </w:rPr>
      </w:pPr>
    </w:p>
    <w:p w:rsidR="00F67AF8" w:rsidRPr="00F67AF8" w:rsidRDefault="00F67AF8" w:rsidP="00F67AF8">
      <w:pPr>
        <w:keepNext/>
        <w:suppressAutoHyphens/>
        <w:spacing w:after="360" w:line="240" w:lineRule="auto"/>
        <w:ind w:firstLine="709"/>
        <w:jc w:val="both"/>
        <w:outlineLvl w:val="0"/>
        <w:rPr>
          <w:rFonts w:ascii="Times New Roman" w:eastAsia="Times New Roman" w:hAnsi="Times New Roman" w:cs="Times New Roman"/>
          <w:sz w:val="28"/>
          <w:szCs w:val="20"/>
        </w:rPr>
      </w:pPr>
    </w:p>
    <w:p w:rsidR="00F67AF8" w:rsidRPr="00F67AF8" w:rsidRDefault="00F67AF8" w:rsidP="00F67AF8">
      <w:pPr>
        <w:tabs>
          <w:tab w:val="left" w:pos="284"/>
        </w:tabs>
        <w:autoSpaceDE w:val="0"/>
        <w:autoSpaceDN w:val="0"/>
        <w:adjustRightInd w:val="0"/>
        <w:spacing w:after="0" w:line="240" w:lineRule="auto"/>
        <w:jc w:val="center"/>
        <w:rPr>
          <w:rFonts w:ascii="Times New Roman" w:hAnsi="Times New Roman" w:cs="Times New Roman"/>
          <w:b/>
          <w:sz w:val="28"/>
          <w:szCs w:val="28"/>
        </w:rPr>
      </w:pPr>
    </w:p>
    <w:p w:rsidR="00F67AF8" w:rsidRDefault="00F67AF8" w:rsidP="00D130C4">
      <w:pPr>
        <w:spacing w:after="0" w:line="240" w:lineRule="auto"/>
        <w:rPr>
          <w:rFonts w:ascii="Times New Roman" w:hAnsi="Times New Roman" w:cs="Times New Roman"/>
          <w:b/>
          <w:sz w:val="28"/>
        </w:rPr>
      </w:pPr>
    </w:p>
    <w:p w:rsidR="00F67AF8" w:rsidRDefault="00F67AF8" w:rsidP="00D130C4">
      <w:pPr>
        <w:spacing w:after="0" w:line="240" w:lineRule="auto"/>
        <w:rPr>
          <w:rFonts w:ascii="Times New Roman" w:hAnsi="Times New Roman" w:cs="Times New Roman"/>
          <w:b/>
          <w:sz w:val="28"/>
        </w:rPr>
      </w:pPr>
    </w:p>
    <w:p w:rsidR="00F67AF8" w:rsidRDefault="00F67AF8" w:rsidP="00D130C4">
      <w:pPr>
        <w:spacing w:after="0" w:line="240" w:lineRule="auto"/>
        <w:rPr>
          <w:rFonts w:ascii="Times New Roman" w:hAnsi="Times New Roman" w:cs="Times New Roman"/>
          <w:b/>
          <w:sz w:val="28"/>
        </w:rPr>
      </w:pPr>
    </w:p>
    <w:p w:rsidR="00F67AF8" w:rsidRDefault="00F67AF8" w:rsidP="00D130C4">
      <w:pPr>
        <w:spacing w:after="0" w:line="240" w:lineRule="auto"/>
        <w:rPr>
          <w:rFonts w:ascii="Times New Roman" w:hAnsi="Times New Roman" w:cs="Times New Roman"/>
          <w:b/>
          <w:sz w:val="28"/>
        </w:rPr>
      </w:pPr>
    </w:p>
    <w:p w:rsidR="00F67AF8" w:rsidRDefault="00F67AF8" w:rsidP="00D130C4">
      <w:pPr>
        <w:spacing w:after="0" w:line="240" w:lineRule="auto"/>
        <w:rPr>
          <w:rFonts w:ascii="Times New Roman" w:hAnsi="Times New Roman" w:cs="Times New Roman"/>
          <w:b/>
          <w:sz w:val="28"/>
        </w:rPr>
      </w:pPr>
    </w:p>
    <w:p w:rsidR="00F67AF8" w:rsidRDefault="00F67AF8" w:rsidP="00D130C4">
      <w:pPr>
        <w:spacing w:after="0" w:line="240" w:lineRule="auto"/>
        <w:rPr>
          <w:rFonts w:ascii="Times New Roman" w:hAnsi="Times New Roman" w:cs="Times New Roman"/>
          <w:b/>
          <w:sz w:val="28"/>
        </w:rPr>
      </w:pPr>
    </w:p>
    <w:p w:rsidR="00F67AF8" w:rsidRDefault="00F67AF8" w:rsidP="00D130C4">
      <w:pPr>
        <w:spacing w:after="0" w:line="240" w:lineRule="auto"/>
        <w:rPr>
          <w:rFonts w:ascii="Times New Roman" w:hAnsi="Times New Roman" w:cs="Times New Roman"/>
          <w:b/>
          <w:sz w:val="28"/>
        </w:rPr>
      </w:pPr>
    </w:p>
    <w:p w:rsidR="00F67AF8" w:rsidRDefault="00F67AF8" w:rsidP="00D130C4">
      <w:pPr>
        <w:spacing w:after="0" w:line="240" w:lineRule="auto"/>
        <w:rPr>
          <w:rFonts w:ascii="Times New Roman" w:hAnsi="Times New Roman" w:cs="Times New Roman"/>
          <w:b/>
          <w:sz w:val="28"/>
        </w:rPr>
      </w:pPr>
    </w:p>
    <w:p w:rsidR="00F67AF8" w:rsidRDefault="00F67AF8" w:rsidP="00D130C4">
      <w:pPr>
        <w:spacing w:after="0" w:line="240" w:lineRule="auto"/>
        <w:rPr>
          <w:rFonts w:ascii="Times New Roman" w:hAnsi="Times New Roman" w:cs="Times New Roman"/>
          <w:b/>
          <w:sz w:val="28"/>
        </w:rPr>
      </w:pPr>
    </w:p>
    <w:p w:rsidR="00F67AF8" w:rsidRDefault="00F67AF8" w:rsidP="00D130C4">
      <w:pPr>
        <w:spacing w:after="0" w:line="240" w:lineRule="auto"/>
        <w:rPr>
          <w:rFonts w:ascii="Times New Roman" w:hAnsi="Times New Roman" w:cs="Times New Roman"/>
          <w:b/>
          <w:sz w:val="28"/>
        </w:rPr>
      </w:pPr>
    </w:p>
    <w:p w:rsidR="00440B3E" w:rsidRDefault="00440B3E" w:rsidP="00023AC7">
      <w:pPr>
        <w:spacing w:after="0" w:line="240" w:lineRule="auto"/>
        <w:ind w:firstLine="567"/>
        <w:jc w:val="both"/>
        <w:rPr>
          <w:rFonts w:ascii="Times New Roman" w:eastAsia="Times New Roman" w:hAnsi="Times New Roman" w:cs="Times New Roman"/>
          <w:b/>
          <w:sz w:val="28"/>
          <w:szCs w:val="28"/>
        </w:rPr>
      </w:pPr>
    </w:p>
    <w:sectPr w:rsidR="00440B3E" w:rsidSect="00052F99">
      <w:footerReference w:type="even" r:id="rId9"/>
      <w:footerReference w:type="default" r:id="rId10"/>
      <w:pgSz w:w="11906" w:h="16838"/>
      <w:pgMar w:top="851" w:right="567" w:bottom="851" w:left="993"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2B9D" w:rsidRDefault="006F2B9D" w:rsidP="00B24C3E">
      <w:pPr>
        <w:spacing w:after="0" w:line="240" w:lineRule="auto"/>
      </w:pPr>
      <w:r>
        <w:separator/>
      </w:r>
    </w:p>
  </w:endnote>
  <w:endnote w:type="continuationSeparator" w:id="0">
    <w:p w:rsidR="006F2B9D" w:rsidRDefault="006F2B9D" w:rsidP="00B24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7AF8" w:rsidRDefault="00F67AF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67AF8" w:rsidRDefault="00F67AF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7AF8" w:rsidRDefault="00F67AF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001D3">
      <w:rPr>
        <w:rStyle w:val="a7"/>
        <w:noProof/>
      </w:rPr>
      <w:t>16</w:t>
    </w:r>
    <w:r>
      <w:rPr>
        <w:rStyle w:val="a7"/>
      </w:rPr>
      <w:fldChar w:fldCharType="end"/>
    </w:r>
  </w:p>
  <w:p w:rsidR="00F67AF8" w:rsidRDefault="00F67AF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2B9D" w:rsidRDefault="006F2B9D" w:rsidP="00B24C3E">
      <w:pPr>
        <w:spacing w:after="0" w:line="240" w:lineRule="auto"/>
      </w:pPr>
      <w:r>
        <w:separator/>
      </w:r>
    </w:p>
  </w:footnote>
  <w:footnote w:type="continuationSeparator" w:id="0">
    <w:p w:rsidR="006F2B9D" w:rsidRDefault="006F2B9D" w:rsidP="00B24C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E09"/>
    <w:multiLevelType w:val="multilevel"/>
    <w:tmpl w:val="1E5629EE"/>
    <w:lvl w:ilvl="0">
      <w:start w:val="3"/>
      <w:numFmt w:val="decimal"/>
      <w:lvlText w:val="%1"/>
      <w:lvlJc w:val="left"/>
      <w:pPr>
        <w:ind w:left="525" w:hanging="525"/>
      </w:pPr>
      <w:rPr>
        <w:rFonts w:hint="default"/>
      </w:rPr>
    </w:lvl>
    <w:lvl w:ilvl="1">
      <w:start w:val="15"/>
      <w:numFmt w:val="decimal"/>
      <w:lvlText w:val="%1.%2"/>
      <w:lvlJc w:val="left"/>
      <w:pPr>
        <w:ind w:left="525" w:hanging="52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32C67F0"/>
    <w:multiLevelType w:val="multilevel"/>
    <w:tmpl w:val="CFC6932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E07916"/>
    <w:multiLevelType w:val="multilevel"/>
    <w:tmpl w:val="5306676A"/>
    <w:lvl w:ilvl="0">
      <w:start w:val="3"/>
      <w:numFmt w:val="decimal"/>
      <w:lvlText w:val="%1"/>
      <w:lvlJc w:val="left"/>
      <w:pPr>
        <w:ind w:left="375" w:hanging="375"/>
      </w:pPr>
      <w:rPr>
        <w:rFonts w:hint="default"/>
      </w:rPr>
    </w:lvl>
    <w:lvl w:ilvl="1">
      <w:start w:val="4"/>
      <w:numFmt w:val="decimal"/>
      <w:lvlText w:val="%1.%2"/>
      <w:lvlJc w:val="left"/>
      <w:pPr>
        <w:ind w:left="375" w:hanging="37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118E356A"/>
    <w:multiLevelType w:val="multilevel"/>
    <w:tmpl w:val="AE823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D9359D"/>
    <w:multiLevelType w:val="multilevel"/>
    <w:tmpl w:val="1EB0B254"/>
    <w:lvl w:ilvl="0">
      <w:start w:val="3"/>
      <w:numFmt w:val="decimal"/>
      <w:lvlText w:val="%1"/>
      <w:lvlJc w:val="left"/>
      <w:pPr>
        <w:ind w:left="525" w:hanging="525"/>
      </w:pPr>
      <w:rPr>
        <w:rFonts w:hint="default"/>
        <w:b/>
      </w:rPr>
    </w:lvl>
    <w:lvl w:ilvl="1">
      <w:start w:val="12"/>
      <w:numFmt w:val="decimal"/>
      <w:lvlText w:val="%1.%2"/>
      <w:lvlJc w:val="left"/>
      <w:pPr>
        <w:ind w:left="1092" w:hanging="52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5" w15:restartNumberingAfterBreak="0">
    <w:nsid w:val="210C0091"/>
    <w:multiLevelType w:val="multilevel"/>
    <w:tmpl w:val="B532EBBC"/>
    <w:lvl w:ilvl="0">
      <w:start w:val="1"/>
      <w:numFmt w:val="decimal"/>
      <w:lvlText w:val="%1"/>
      <w:lvlJc w:val="left"/>
      <w:pPr>
        <w:ind w:left="375" w:hanging="375"/>
      </w:pPr>
      <w:rPr>
        <w:rFonts w:eastAsia="Times New Roman" w:hint="default"/>
        <w:b/>
      </w:rPr>
    </w:lvl>
    <w:lvl w:ilvl="1">
      <w:start w:val="1"/>
      <w:numFmt w:val="decimal"/>
      <w:lvlText w:val="%1.%2"/>
      <w:lvlJc w:val="left"/>
      <w:pPr>
        <w:ind w:left="1085" w:hanging="375"/>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440" w:hanging="144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800" w:hanging="1800"/>
      </w:pPr>
      <w:rPr>
        <w:rFonts w:eastAsia="Times New Roman" w:hint="default"/>
        <w:b/>
      </w:rPr>
    </w:lvl>
    <w:lvl w:ilvl="8">
      <w:start w:val="1"/>
      <w:numFmt w:val="decimal"/>
      <w:lvlText w:val="%1.%2.%3.%4.%5.%6.%7.%8.%9"/>
      <w:lvlJc w:val="left"/>
      <w:pPr>
        <w:ind w:left="2160" w:hanging="2160"/>
      </w:pPr>
      <w:rPr>
        <w:rFonts w:eastAsia="Times New Roman" w:hint="default"/>
        <w:b/>
      </w:rPr>
    </w:lvl>
  </w:abstractNum>
  <w:abstractNum w:abstractNumId="6" w15:restartNumberingAfterBreak="0">
    <w:nsid w:val="2C5B5AAC"/>
    <w:multiLevelType w:val="multilevel"/>
    <w:tmpl w:val="76528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341958"/>
    <w:multiLevelType w:val="hybridMultilevel"/>
    <w:tmpl w:val="3D30EA24"/>
    <w:lvl w:ilvl="0" w:tplc="0AEEA55C">
      <w:start w:val="1"/>
      <w:numFmt w:val="decimal"/>
      <w:lvlText w:val="%1."/>
      <w:lvlJc w:val="left"/>
      <w:pPr>
        <w:ind w:left="1437" w:hanging="87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6114DF5"/>
    <w:multiLevelType w:val="multilevel"/>
    <w:tmpl w:val="0C22E9F4"/>
    <w:lvl w:ilvl="0">
      <w:start w:val="3"/>
      <w:numFmt w:val="decimal"/>
      <w:lvlText w:val="%1"/>
      <w:lvlJc w:val="left"/>
      <w:pPr>
        <w:ind w:left="375" w:hanging="375"/>
      </w:pPr>
      <w:rPr>
        <w:rFonts w:hint="default"/>
        <w:b/>
      </w:rPr>
    </w:lvl>
    <w:lvl w:ilvl="1">
      <w:start w:val="7"/>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9" w15:restartNumberingAfterBreak="0">
    <w:nsid w:val="461716F0"/>
    <w:multiLevelType w:val="hybridMultilevel"/>
    <w:tmpl w:val="4EE63D76"/>
    <w:lvl w:ilvl="0" w:tplc="35AA09B8">
      <w:start w:val="1"/>
      <w:numFmt w:val="decimal"/>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4C731319"/>
    <w:multiLevelType w:val="hybridMultilevel"/>
    <w:tmpl w:val="92E62DE6"/>
    <w:lvl w:ilvl="0" w:tplc="8E82AF44">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4E76F98"/>
    <w:multiLevelType w:val="multilevel"/>
    <w:tmpl w:val="ECC86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6074B3"/>
    <w:multiLevelType w:val="hybridMultilevel"/>
    <w:tmpl w:val="A79C9020"/>
    <w:lvl w:ilvl="0" w:tplc="BCC4339C">
      <w:start w:val="1"/>
      <w:numFmt w:val="decimal"/>
      <w:lvlText w:val="%1."/>
      <w:lvlJc w:val="left"/>
      <w:pPr>
        <w:ind w:left="73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8705BE"/>
    <w:multiLevelType w:val="hybridMultilevel"/>
    <w:tmpl w:val="D8E08C5C"/>
    <w:lvl w:ilvl="0" w:tplc="8E82AF44">
      <w:start w:val="1"/>
      <w:numFmt w:val="decimal"/>
      <w:lvlText w:val="%1)"/>
      <w:lvlJc w:val="left"/>
      <w:pPr>
        <w:tabs>
          <w:tab w:val="num" w:pos="142"/>
        </w:tabs>
        <w:ind w:left="426"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FA2841"/>
    <w:multiLevelType w:val="multilevel"/>
    <w:tmpl w:val="C464CBE6"/>
    <w:lvl w:ilvl="0">
      <w:start w:val="1"/>
      <w:numFmt w:val="decimal"/>
      <w:lvlText w:val="%1."/>
      <w:lvlJc w:val="left"/>
      <w:pPr>
        <w:ind w:left="1069" w:hanging="360"/>
      </w:pPr>
      <w:rPr>
        <w:rFonts w:cs="Times New Roman" w:hint="default"/>
        <w:b/>
      </w:rPr>
    </w:lvl>
    <w:lvl w:ilvl="1">
      <w:start w:val="16"/>
      <w:numFmt w:val="decimal"/>
      <w:isLgl/>
      <w:lvlText w:val="%1.%2"/>
      <w:lvlJc w:val="left"/>
      <w:pPr>
        <w:ind w:left="1219" w:hanging="510"/>
      </w:pPr>
      <w:rPr>
        <w:rFonts w:ascii="Times New Roman" w:hAnsi="Times New Roman" w:cs="Times New Roman" w:hint="default"/>
        <w:b/>
      </w:rPr>
    </w:lvl>
    <w:lvl w:ilvl="2">
      <w:start w:val="1"/>
      <w:numFmt w:val="decimal"/>
      <w:isLgl/>
      <w:lvlText w:val="%1.%2.%3"/>
      <w:lvlJc w:val="left"/>
      <w:pPr>
        <w:ind w:left="1429" w:hanging="720"/>
      </w:pPr>
      <w:rPr>
        <w:rFonts w:ascii="Arial" w:hAnsi="Arial" w:hint="default"/>
        <w:b w:val="0"/>
      </w:rPr>
    </w:lvl>
    <w:lvl w:ilvl="3">
      <w:start w:val="1"/>
      <w:numFmt w:val="decimal"/>
      <w:isLgl/>
      <w:lvlText w:val="%1.%2.%3.%4"/>
      <w:lvlJc w:val="left"/>
      <w:pPr>
        <w:ind w:left="1429" w:hanging="720"/>
      </w:pPr>
      <w:rPr>
        <w:rFonts w:ascii="Arial" w:hAnsi="Arial" w:hint="default"/>
        <w:b w:val="0"/>
      </w:rPr>
    </w:lvl>
    <w:lvl w:ilvl="4">
      <w:start w:val="1"/>
      <w:numFmt w:val="decimal"/>
      <w:isLgl/>
      <w:lvlText w:val="%1.%2.%3.%4.%5"/>
      <w:lvlJc w:val="left"/>
      <w:pPr>
        <w:ind w:left="1789" w:hanging="1080"/>
      </w:pPr>
      <w:rPr>
        <w:rFonts w:ascii="Arial" w:hAnsi="Arial" w:hint="default"/>
        <w:b w:val="0"/>
      </w:rPr>
    </w:lvl>
    <w:lvl w:ilvl="5">
      <w:start w:val="1"/>
      <w:numFmt w:val="decimal"/>
      <w:isLgl/>
      <w:lvlText w:val="%1.%2.%3.%4.%5.%6"/>
      <w:lvlJc w:val="left"/>
      <w:pPr>
        <w:ind w:left="2149" w:hanging="1440"/>
      </w:pPr>
      <w:rPr>
        <w:rFonts w:ascii="Arial" w:hAnsi="Arial" w:hint="default"/>
        <w:b w:val="0"/>
      </w:rPr>
    </w:lvl>
    <w:lvl w:ilvl="6">
      <w:start w:val="1"/>
      <w:numFmt w:val="decimal"/>
      <w:isLgl/>
      <w:lvlText w:val="%1.%2.%3.%4.%5.%6.%7"/>
      <w:lvlJc w:val="left"/>
      <w:pPr>
        <w:ind w:left="2149" w:hanging="1440"/>
      </w:pPr>
      <w:rPr>
        <w:rFonts w:ascii="Arial" w:hAnsi="Arial" w:hint="default"/>
        <w:b w:val="0"/>
      </w:rPr>
    </w:lvl>
    <w:lvl w:ilvl="7">
      <w:start w:val="1"/>
      <w:numFmt w:val="decimal"/>
      <w:isLgl/>
      <w:lvlText w:val="%1.%2.%3.%4.%5.%6.%7.%8"/>
      <w:lvlJc w:val="left"/>
      <w:pPr>
        <w:ind w:left="2509" w:hanging="1800"/>
      </w:pPr>
      <w:rPr>
        <w:rFonts w:ascii="Arial" w:hAnsi="Arial" w:hint="default"/>
        <w:b w:val="0"/>
      </w:rPr>
    </w:lvl>
    <w:lvl w:ilvl="8">
      <w:start w:val="1"/>
      <w:numFmt w:val="decimal"/>
      <w:isLgl/>
      <w:lvlText w:val="%1.%2.%3.%4.%5.%6.%7.%8.%9"/>
      <w:lvlJc w:val="left"/>
      <w:pPr>
        <w:ind w:left="2509" w:hanging="1800"/>
      </w:pPr>
      <w:rPr>
        <w:rFonts w:ascii="Arial" w:hAnsi="Arial" w:hint="default"/>
        <w:b w:val="0"/>
      </w:rPr>
    </w:lvl>
  </w:abstractNum>
  <w:abstractNum w:abstractNumId="15" w15:restartNumberingAfterBreak="0">
    <w:nsid w:val="63C2688B"/>
    <w:multiLevelType w:val="multilevel"/>
    <w:tmpl w:val="CE9A8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C11B47"/>
    <w:multiLevelType w:val="multilevel"/>
    <w:tmpl w:val="579A154C"/>
    <w:lvl w:ilvl="0">
      <w:start w:val="2"/>
      <w:numFmt w:val="decimal"/>
      <w:lvlText w:val="%1"/>
      <w:lvlJc w:val="left"/>
      <w:pPr>
        <w:ind w:left="375" w:hanging="375"/>
      </w:pPr>
      <w:rPr>
        <w:rFonts w:hint="default"/>
        <w:b/>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7A915858"/>
    <w:multiLevelType w:val="multilevel"/>
    <w:tmpl w:val="BD10C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
  </w:num>
  <w:num w:numId="4">
    <w:abstractNumId w:val="2"/>
  </w:num>
  <w:num w:numId="5">
    <w:abstractNumId w:val="8"/>
  </w:num>
  <w:num w:numId="6">
    <w:abstractNumId w:val="4"/>
  </w:num>
  <w:num w:numId="7">
    <w:abstractNumId w:val="0"/>
  </w:num>
  <w:num w:numId="8">
    <w:abstractNumId w:val="5"/>
  </w:num>
  <w:num w:numId="9">
    <w:abstractNumId w:val="11"/>
  </w:num>
  <w:num w:numId="10">
    <w:abstractNumId w:val="3"/>
  </w:num>
  <w:num w:numId="11">
    <w:abstractNumId w:val="15"/>
  </w:num>
  <w:num w:numId="12">
    <w:abstractNumId w:val="6"/>
  </w:num>
  <w:num w:numId="13">
    <w:abstractNumId w:val="17"/>
  </w:num>
  <w:num w:numId="14">
    <w:abstractNumId w:val="9"/>
  </w:num>
  <w:num w:numId="15">
    <w:abstractNumId w:val="10"/>
  </w:num>
  <w:num w:numId="16">
    <w:abstractNumId w:val="16"/>
  </w:num>
  <w:num w:numId="17">
    <w:abstractNumId w:val="13"/>
  </w:num>
  <w:num w:numId="18">
    <w:abstractNumId w:val="12"/>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6389"/>
    <w:rsid w:val="00023AC7"/>
    <w:rsid w:val="000411D9"/>
    <w:rsid w:val="00047880"/>
    <w:rsid w:val="00052F99"/>
    <w:rsid w:val="00081144"/>
    <w:rsid w:val="000E0A90"/>
    <w:rsid w:val="00104407"/>
    <w:rsid w:val="00132020"/>
    <w:rsid w:val="00150AED"/>
    <w:rsid w:val="001640A1"/>
    <w:rsid w:val="00166743"/>
    <w:rsid w:val="00192FDB"/>
    <w:rsid w:val="001D08D7"/>
    <w:rsid w:val="001D3DC4"/>
    <w:rsid w:val="001E1580"/>
    <w:rsid w:val="00203259"/>
    <w:rsid w:val="00205913"/>
    <w:rsid w:val="00224FDA"/>
    <w:rsid w:val="00231013"/>
    <w:rsid w:val="00232C0A"/>
    <w:rsid w:val="00237B26"/>
    <w:rsid w:val="00262274"/>
    <w:rsid w:val="00265EEB"/>
    <w:rsid w:val="002660EF"/>
    <w:rsid w:val="002739EE"/>
    <w:rsid w:val="00281CE9"/>
    <w:rsid w:val="00290823"/>
    <w:rsid w:val="002A06EF"/>
    <w:rsid w:val="002C36E6"/>
    <w:rsid w:val="002E2C17"/>
    <w:rsid w:val="002F5600"/>
    <w:rsid w:val="003147CC"/>
    <w:rsid w:val="00331E42"/>
    <w:rsid w:val="003322E3"/>
    <w:rsid w:val="003324C8"/>
    <w:rsid w:val="0035236C"/>
    <w:rsid w:val="00360E97"/>
    <w:rsid w:val="00370C07"/>
    <w:rsid w:val="003B1284"/>
    <w:rsid w:val="003B6147"/>
    <w:rsid w:val="003C2835"/>
    <w:rsid w:val="003F1A54"/>
    <w:rsid w:val="0040396D"/>
    <w:rsid w:val="00415548"/>
    <w:rsid w:val="00432D6D"/>
    <w:rsid w:val="00435A7C"/>
    <w:rsid w:val="00436A17"/>
    <w:rsid w:val="00437790"/>
    <w:rsid w:val="00440B3E"/>
    <w:rsid w:val="00455026"/>
    <w:rsid w:val="00474E61"/>
    <w:rsid w:val="004928CF"/>
    <w:rsid w:val="004C20D7"/>
    <w:rsid w:val="004C3DB6"/>
    <w:rsid w:val="004C6739"/>
    <w:rsid w:val="004D40D6"/>
    <w:rsid w:val="004E075C"/>
    <w:rsid w:val="004F31B5"/>
    <w:rsid w:val="005001D3"/>
    <w:rsid w:val="0050673C"/>
    <w:rsid w:val="005165D4"/>
    <w:rsid w:val="0053425D"/>
    <w:rsid w:val="005376A4"/>
    <w:rsid w:val="0055345A"/>
    <w:rsid w:val="00565E2E"/>
    <w:rsid w:val="0057732B"/>
    <w:rsid w:val="005815E6"/>
    <w:rsid w:val="00595BEB"/>
    <w:rsid w:val="005B0A5A"/>
    <w:rsid w:val="005B30ED"/>
    <w:rsid w:val="005D395B"/>
    <w:rsid w:val="005E6571"/>
    <w:rsid w:val="00607CE9"/>
    <w:rsid w:val="00640841"/>
    <w:rsid w:val="00643BBE"/>
    <w:rsid w:val="0065043E"/>
    <w:rsid w:val="00652D03"/>
    <w:rsid w:val="00677C94"/>
    <w:rsid w:val="006849E6"/>
    <w:rsid w:val="00696F8D"/>
    <w:rsid w:val="006A1920"/>
    <w:rsid w:val="006A7A5D"/>
    <w:rsid w:val="006B12B1"/>
    <w:rsid w:val="006B6A0C"/>
    <w:rsid w:val="006C3D45"/>
    <w:rsid w:val="006F2B9D"/>
    <w:rsid w:val="0070041A"/>
    <w:rsid w:val="0070594B"/>
    <w:rsid w:val="00707A6A"/>
    <w:rsid w:val="0073208F"/>
    <w:rsid w:val="00734F29"/>
    <w:rsid w:val="00737F2F"/>
    <w:rsid w:val="007511A7"/>
    <w:rsid w:val="00755949"/>
    <w:rsid w:val="00755C8C"/>
    <w:rsid w:val="007579C0"/>
    <w:rsid w:val="0077174C"/>
    <w:rsid w:val="007946C0"/>
    <w:rsid w:val="00796659"/>
    <w:rsid w:val="007A07A6"/>
    <w:rsid w:val="007A1C62"/>
    <w:rsid w:val="007A3249"/>
    <w:rsid w:val="007B097F"/>
    <w:rsid w:val="007D1B4C"/>
    <w:rsid w:val="007E2315"/>
    <w:rsid w:val="007E23FA"/>
    <w:rsid w:val="007F5EAD"/>
    <w:rsid w:val="00806741"/>
    <w:rsid w:val="00813387"/>
    <w:rsid w:val="00825924"/>
    <w:rsid w:val="008443CA"/>
    <w:rsid w:val="00852F4B"/>
    <w:rsid w:val="00856BB7"/>
    <w:rsid w:val="00895DD5"/>
    <w:rsid w:val="008A25B3"/>
    <w:rsid w:val="008B3A9D"/>
    <w:rsid w:val="008B6B84"/>
    <w:rsid w:val="008C0AD5"/>
    <w:rsid w:val="008F3EFE"/>
    <w:rsid w:val="00906124"/>
    <w:rsid w:val="009300F0"/>
    <w:rsid w:val="00943BBD"/>
    <w:rsid w:val="0097356B"/>
    <w:rsid w:val="009748A4"/>
    <w:rsid w:val="00974957"/>
    <w:rsid w:val="009A3196"/>
    <w:rsid w:val="009A6CF8"/>
    <w:rsid w:val="009C6794"/>
    <w:rsid w:val="009F7C75"/>
    <w:rsid w:val="00A025BC"/>
    <w:rsid w:val="00A10BF1"/>
    <w:rsid w:val="00A10E8E"/>
    <w:rsid w:val="00A12F86"/>
    <w:rsid w:val="00A15AAF"/>
    <w:rsid w:val="00A34D6C"/>
    <w:rsid w:val="00A36389"/>
    <w:rsid w:val="00A428A5"/>
    <w:rsid w:val="00A72C92"/>
    <w:rsid w:val="00A75D71"/>
    <w:rsid w:val="00A859DE"/>
    <w:rsid w:val="00A94FCC"/>
    <w:rsid w:val="00A96584"/>
    <w:rsid w:val="00AA746D"/>
    <w:rsid w:val="00AB50C5"/>
    <w:rsid w:val="00AD09FF"/>
    <w:rsid w:val="00AF031A"/>
    <w:rsid w:val="00AF4E6F"/>
    <w:rsid w:val="00B00815"/>
    <w:rsid w:val="00B07E45"/>
    <w:rsid w:val="00B13AF4"/>
    <w:rsid w:val="00B24C3E"/>
    <w:rsid w:val="00B36696"/>
    <w:rsid w:val="00B53282"/>
    <w:rsid w:val="00B5788A"/>
    <w:rsid w:val="00B60219"/>
    <w:rsid w:val="00BA0751"/>
    <w:rsid w:val="00BC276E"/>
    <w:rsid w:val="00BD5789"/>
    <w:rsid w:val="00BE12DB"/>
    <w:rsid w:val="00C16BC8"/>
    <w:rsid w:val="00C320D9"/>
    <w:rsid w:val="00C52917"/>
    <w:rsid w:val="00C805C2"/>
    <w:rsid w:val="00C85F2B"/>
    <w:rsid w:val="00C8712B"/>
    <w:rsid w:val="00C91B93"/>
    <w:rsid w:val="00C97D6E"/>
    <w:rsid w:val="00CA4D1C"/>
    <w:rsid w:val="00CB7F1F"/>
    <w:rsid w:val="00CC181E"/>
    <w:rsid w:val="00CC7098"/>
    <w:rsid w:val="00CD4D97"/>
    <w:rsid w:val="00CE2471"/>
    <w:rsid w:val="00CE6ABC"/>
    <w:rsid w:val="00D0058E"/>
    <w:rsid w:val="00D0339C"/>
    <w:rsid w:val="00D130C4"/>
    <w:rsid w:val="00D1320D"/>
    <w:rsid w:val="00D1577B"/>
    <w:rsid w:val="00D22E4E"/>
    <w:rsid w:val="00D2398A"/>
    <w:rsid w:val="00D421CC"/>
    <w:rsid w:val="00D52887"/>
    <w:rsid w:val="00D529DB"/>
    <w:rsid w:val="00D52A9D"/>
    <w:rsid w:val="00D70656"/>
    <w:rsid w:val="00D964EE"/>
    <w:rsid w:val="00DA681E"/>
    <w:rsid w:val="00DD166D"/>
    <w:rsid w:val="00DE6270"/>
    <w:rsid w:val="00DE62D7"/>
    <w:rsid w:val="00E0182A"/>
    <w:rsid w:val="00E3480C"/>
    <w:rsid w:val="00E53991"/>
    <w:rsid w:val="00E620E1"/>
    <w:rsid w:val="00E66036"/>
    <w:rsid w:val="00E724A8"/>
    <w:rsid w:val="00E82BA0"/>
    <w:rsid w:val="00E94687"/>
    <w:rsid w:val="00EA6ABB"/>
    <w:rsid w:val="00EE2C5B"/>
    <w:rsid w:val="00EE44EB"/>
    <w:rsid w:val="00EF0D45"/>
    <w:rsid w:val="00F26059"/>
    <w:rsid w:val="00F30AE0"/>
    <w:rsid w:val="00F50DF9"/>
    <w:rsid w:val="00F517A2"/>
    <w:rsid w:val="00F67AF8"/>
    <w:rsid w:val="00F8434A"/>
    <w:rsid w:val="00F97D6D"/>
    <w:rsid w:val="00FA700C"/>
    <w:rsid w:val="00FB385D"/>
    <w:rsid w:val="00FE5C3B"/>
    <w:rsid w:val="00FE7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CC37C"/>
  <w15:docId w15:val="{5626CA1D-4557-4654-B3D7-0B0B2689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2622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474E6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474E61"/>
    <w:rPr>
      <w:rFonts w:ascii="Times New Roman" w:hAnsi="Times New Roman" w:cs="Times New Roman"/>
      <w:sz w:val="24"/>
    </w:rPr>
  </w:style>
  <w:style w:type="paragraph" w:styleId="a3">
    <w:name w:val="header"/>
    <w:basedOn w:val="a"/>
    <w:link w:val="a4"/>
    <w:uiPriority w:val="99"/>
    <w:unhideWhenUsed/>
    <w:rsid w:val="00B24C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4C3E"/>
  </w:style>
  <w:style w:type="paragraph" w:styleId="a5">
    <w:name w:val="footer"/>
    <w:basedOn w:val="a"/>
    <w:link w:val="a6"/>
    <w:uiPriority w:val="99"/>
    <w:unhideWhenUsed/>
    <w:rsid w:val="00B24C3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4C3E"/>
  </w:style>
  <w:style w:type="character" w:styleId="a7">
    <w:name w:val="page number"/>
    <w:basedOn w:val="a0"/>
    <w:rsid w:val="00B24C3E"/>
  </w:style>
  <w:style w:type="paragraph" w:styleId="a8">
    <w:name w:val="Normal (Web)"/>
    <w:basedOn w:val="a"/>
    <w:uiPriority w:val="99"/>
    <w:unhideWhenUsed/>
    <w:rsid w:val="00677C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E94687"/>
    <w:pPr>
      <w:ind w:left="720"/>
      <w:contextualSpacing/>
    </w:pPr>
  </w:style>
  <w:style w:type="character" w:customStyle="1" w:styleId="apple-converted-space">
    <w:name w:val="apple-converted-space"/>
    <w:basedOn w:val="a0"/>
    <w:rsid w:val="00047880"/>
  </w:style>
  <w:style w:type="character" w:styleId="aa">
    <w:name w:val="Strong"/>
    <w:basedOn w:val="a0"/>
    <w:uiPriority w:val="22"/>
    <w:qFormat/>
    <w:rsid w:val="007F5EAD"/>
    <w:rPr>
      <w:b/>
      <w:bCs/>
    </w:rPr>
  </w:style>
  <w:style w:type="character" w:styleId="ab">
    <w:name w:val="Hyperlink"/>
    <w:basedOn w:val="a0"/>
    <w:uiPriority w:val="99"/>
    <w:semiHidden/>
    <w:unhideWhenUsed/>
    <w:rsid w:val="00D0339C"/>
    <w:rPr>
      <w:color w:val="0000FF"/>
      <w:u w:val="single"/>
    </w:rPr>
  </w:style>
  <w:style w:type="character" w:customStyle="1" w:styleId="10">
    <w:name w:val="Заголовок 1 Знак"/>
    <w:basedOn w:val="a0"/>
    <w:link w:val="1"/>
    <w:uiPriority w:val="9"/>
    <w:rsid w:val="00262274"/>
    <w:rPr>
      <w:rFonts w:asciiTheme="majorHAnsi" w:eastAsiaTheme="majorEastAsia" w:hAnsiTheme="majorHAnsi" w:cstheme="majorBidi"/>
      <w:b/>
      <w:bCs/>
      <w:color w:val="365F91" w:themeColor="accent1" w:themeShade="BF"/>
      <w:sz w:val="28"/>
      <w:szCs w:val="28"/>
    </w:rPr>
  </w:style>
  <w:style w:type="character" w:customStyle="1" w:styleId="butback">
    <w:name w:val="butback"/>
    <w:basedOn w:val="a0"/>
    <w:rsid w:val="00FB385D"/>
  </w:style>
  <w:style w:type="character" w:customStyle="1" w:styleId="submenu-table">
    <w:name w:val="submenu-table"/>
    <w:basedOn w:val="a0"/>
    <w:rsid w:val="00FB385D"/>
  </w:style>
  <w:style w:type="character" w:styleId="ac">
    <w:name w:val="Emphasis"/>
    <w:basedOn w:val="a0"/>
    <w:uiPriority w:val="20"/>
    <w:qFormat/>
    <w:rsid w:val="00331E42"/>
    <w:rPr>
      <w:i/>
      <w:iCs/>
    </w:rPr>
  </w:style>
  <w:style w:type="paragraph" w:customStyle="1" w:styleId="11">
    <w:name w:val="Обычный1"/>
    <w:rsid w:val="00D130C4"/>
    <w:pPr>
      <w:widowControl w:val="0"/>
      <w:spacing w:before="20" w:after="0" w:line="240" w:lineRule="auto"/>
      <w:ind w:firstLine="240"/>
      <w:jc w:val="both"/>
    </w:pPr>
    <w:rPr>
      <w:rFonts w:ascii="Times New Roman" w:eastAsia="Times New Roman" w:hAnsi="Times New Roman" w:cs="Times New Roman"/>
      <w:snapToGrid w:val="0"/>
      <w:sz w:val="16"/>
      <w:szCs w:val="20"/>
      <w:lang w:eastAsia="ru-RU"/>
    </w:rPr>
  </w:style>
  <w:style w:type="table" w:styleId="ad">
    <w:name w:val="Table Grid"/>
    <w:basedOn w:val="a1"/>
    <w:uiPriority w:val="59"/>
    <w:rsid w:val="00D13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30C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Head">
    <w:name w:val="Report_Head"/>
    <w:basedOn w:val="a"/>
    <w:link w:val="ReportHead0"/>
    <w:rsid w:val="00290823"/>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290823"/>
    <w:rPr>
      <w:rFonts w:ascii="Times New Roman" w:eastAsia="Calibri" w:hAnsi="Times New Roman" w:cs="Times New Roman"/>
      <w:sz w:val="28"/>
    </w:rPr>
  </w:style>
  <w:style w:type="paragraph" w:customStyle="1" w:styleId="c64">
    <w:name w:val="c64"/>
    <w:basedOn w:val="a"/>
    <w:rsid w:val="00C805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C805C2"/>
  </w:style>
  <w:style w:type="paragraph" w:customStyle="1" w:styleId="c16">
    <w:name w:val="c16"/>
    <w:basedOn w:val="a"/>
    <w:rsid w:val="00C805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C805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C805C2"/>
  </w:style>
  <w:style w:type="character" w:customStyle="1" w:styleId="c2">
    <w:name w:val="c2"/>
    <w:basedOn w:val="a0"/>
    <w:rsid w:val="00C805C2"/>
  </w:style>
  <w:style w:type="paragraph" w:styleId="ae">
    <w:name w:val="Body Text Indent"/>
    <w:basedOn w:val="a"/>
    <w:link w:val="af"/>
    <w:uiPriority w:val="99"/>
    <w:unhideWhenUsed/>
    <w:rsid w:val="004D40D6"/>
    <w:pPr>
      <w:spacing w:after="120"/>
      <w:ind w:left="283"/>
    </w:pPr>
    <w:rPr>
      <w:rFonts w:ascii="Calibri" w:eastAsia="Calibri" w:hAnsi="Calibri" w:cs="Times New Roman"/>
    </w:rPr>
  </w:style>
  <w:style w:type="character" w:customStyle="1" w:styleId="af">
    <w:name w:val="Основной текст с отступом Знак"/>
    <w:basedOn w:val="a0"/>
    <w:link w:val="ae"/>
    <w:uiPriority w:val="99"/>
    <w:rsid w:val="004D40D6"/>
    <w:rPr>
      <w:rFonts w:ascii="Calibri" w:eastAsia="Calibri" w:hAnsi="Calibri" w:cs="Times New Roman"/>
    </w:rPr>
  </w:style>
  <w:style w:type="paragraph" w:customStyle="1" w:styleId="31">
    <w:name w:val="Основной текст с отступом 31"/>
    <w:basedOn w:val="a"/>
    <w:rsid w:val="005B30ED"/>
    <w:pPr>
      <w:spacing w:after="0" w:line="240" w:lineRule="auto"/>
      <w:ind w:firstLine="851"/>
      <w:jc w:val="both"/>
    </w:pPr>
    <w:rPr>
      <w:rFonts w:ascii="Times New Roman" w:eastAsia="Times New Roman" w:hAnsi="Times New Roman" w:cs="Times New Roman"/>
      <w:sz w:val="28"/>
      <w:szCs w:val="20"/>
      <w:lang w:eastAsia="ru-RU"/>
    </w:rPr>
  </w:style>
  <w:style w:type="paragraph" w:styleId="af0">
    <w:name w:val="Body Text"/>
    <w:basedOn w:val="a"/>
    <w:link w:val="af1"/>
    <w:uiPriority w:val="99"/>
    <w:semiHidden/>
    <w:unhideWhenUsed/>
    <w:rsid w:val="007D1B4C"/>
    <w:pPr>
      <w:spacing w:after="120"/>
    </w:pPr>
  </w:style>
  <w:style w:type="character" w:customStyle="1" w:styleId="af1">
    <w:name w:val="Основной текст Знак"/>
    <w:basedOn w:val="a0"/>
    <w:link w:val="af0"/>
    <w:uiPriority w:val="99"/>
    <w:semiHidden/>
    <w:rsid w:val="007D1B4C"/>
  </w:style>
  <w:style w:type="paragraph" w:styleId="af2">
    <w:name w:val="Balloon Text"/>
    <w:basedOn w:val="a"/>
    <w:link w:val="af3"/>
    <w:uiPriority w:val="99"/>
    <w:semiHidden/>
    <w:unhideWhenUsed/>
    <w:rsid w:val="00DD166D"/>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D16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9594">
      <w:bodyDiv w:val="1"/>
      <w:marLeft w:val="0"/>
      <w:marRight w:val="0"/>
      <w:marTop w:val="0"/>
      <w:marBottom w:val="0"/>
      <w:divBdr>
        <w:top w:val="none" w:sz="0" w:space="0" w:color="auto"/>
        <w:left w:val="none" w:sz="0" w:space="0" w:color="auto"/>
        <w:bottom w:val="none" w:sz="0" w:space="0" w:color="auto"/>
        <w:right w:val="none" w:sz="0" w:space="0" w:color="auto"/>
      </w:divBdr>
    </w:div>
    <w:div w:id="29650184">
      <w:bodyDiv w:val="1"/>
      <w:marLeft w:val="0"/>
      <w:marRight w:val="0"/>
      <w:marTop w:val="0"/>
      <w:marBottom w:val="0"/>
      <w:divBdr>
        <w:top w:val="none" w:sz="0" w:space="0" w:color="auto"/>
        <w:left w:val="none" w:sz="0" w:space="0" w:color="auto"/>
        <w:bottom w:val="none" w:sz="0" w:space="0" w:color="auto"/>
        <w:right w:val="none" w:sz="0" w:space="0" w:color="auto"/>
      </w:divBdr>
    </w:div>
    <w:div w:id="31536773">
      <w:bodyDiv w:val="1"/>
      <w:marLeft w:val="0"/>
      <w:marRight w:val="0"/>
      <w:marTop w:val="0"/>
      <w:marBottom w:val="0"/>
      <w:divBdr>
        <w:top w:val="none" w:sz="0" w:space="0" w:color="auto"/>
        <w:left w:val="none" w:sz="0" w:space="0" w:color="auto"/>
        <w:bottom w:val="none" w:sz="0" w:space="0" w:color="auto"/>
        <w:right w:val="none" w:sz="0" w:space="0" w:color="auto"/>
      </w:divBdr>
    </w:div>
    <w:div w:id="36127532">
      <w:bodyDiv w:val="1"/>
      <w:marLeft w:val="0"/>
      <w:marRight w:val="0"/>
      <w:marTop w:val="0"/>
      <w:marBottom w:val="0"/>
      <w:divBdr>
        <w:top w:val="none" w:sz="0" w:space="0" w:color="auto"/>
        <w:left w:val="none" w:sz="0" w:space="0" w:color="auto"/>
        <w:bottom w:val="none" w:sz="0" w:space="0" w:color="auto"/>
        <w:right w:val="none" w:sz="0" w:space="0" w:color="auto"/>
      </w:divBdr>
    </w:div>
    <w:div w:id="52318455">
      <w:bodyDiv w:val="1"/>
      <w:marLeft w:val="0"/>
      <w:marRight w:val="0"/>
      <w:marTop w:val="0"/>
      <w:marBottom w:val="0"/>
      <w:divBdr>
        <w:top w:val="none" w:sz="0" w:space="0" w:color="auto"/>
        <w:left w:val="none" w:sz="0" w:space="0" w:color="auto"/>
        <w:bottom w:val="none" w:sz="0" w:space="0" w:color="auto"/>
        <w:right w:val="none" w:sz="0" w:space="0" w:color="auto"/>
      </w:divBdr>
    </w:div>
    <w:div w:id="95642528">
      <w:bodyDiv w:val="1"/>
      <w:marLeft w:val="0"/>
      <w:marRight w:val="0"/>
      <w:marTop w:val="0"/>
      <w:marBottom w:val="0"/>
      <w:divBdr>
        <w:top w:val="none" w:sz="0" w:space="0" w:color="auto"/>
        <w:left w:val="none" w:sz="0" w:space="0" w:color="auto"/>
        <w:bottom w:val="none" w:sz="0" w:space="0" w:color="auto"/>
        <w:right w:val="none" w:sz="0" w:space="0" w:color="auto"/>
      </w:divBdr>
    </w:div>
    <w:div w:id="166137294">
      <w:bodyDiv w:val="1"/>
      <w:marLeft w:val="0"/>
      <w:marRight w:val="0"/>
      <w:marTop w:val="0"/>
      <w:marBottom w:val="0"/>
      <w:divBdr>
        <w:top w:val="none" w:sz="0" w:space="0" w:color="auto"/>
        <w:left w:val="none" w:sz="0" w:space="0" w:color="auto"/>
        <w:bottom w:val="none" w:sz="0" w:space="0" w:color="auto"/>
        <w:right w:val="none" w:sz="0" w:space="0" w:color="auto"/>
      </w:divBdr>
      <w:divsChild>
        <w:div w:id="1043360945">
          <w:marLeft w:val="0"/>
          <w:marRight w:val="0"/>
          <w:marTop w:val="0"/>
          <w:marBottom w:val="0"/>
          <w:divBdr>
            <w:top w:val="none" w:sz="0" w:space="0" w:color="auto"/>
            <w:left w:val="none" w:sz="0" w:space="0" w:color="auto"/>
            <w:bottom w:val="none" w:sz="0" w:space="0" w:color="auto"/>
            <w:right w:val="none" w:sz="0" w:space="0" w:color="auto"/>
          </w:divBdr>
        </w:div>
        <w:div w:id="1087768374">
          <w:marLeft w:val="0"/>
          <w:marRight w:val="0"/>
          <w:marTop w:val="0"/>
          <w:marBottom w:val="0"/>
          <w:divBdr>
            <w:top w:val="none" w:sz="0" w:space="0" w:color="auto"/>
            <w:left w:val="none" w:sz="0" w:space="0" w:color="auto"/>
            <w:bottom w:val="none" w:sz="0" w:space="0" w:color="auto"/>
            <w:right w:val="none" w:sz="0" w:space="0" w:color="auto"/>
          </w:divBdr>
        </w:div>
        <w:div w:id="1490444607">
          <w:marLeft w:val="0"/>
          <w:marRight w:val="0"/>
          <w:marTop w:val="0"/>
          <w:marBottom w:val="0"/>
          <w:divBdr>
            <w:top w:val="none" w:sz="0" w:space="0" w:color="auto"/>
            <w:left w:val="none" w:sz="0" w:space="0" w:color="auto"/>
            <w:bottom w:val="none" w:sz="0" w:space="0" w:color="auto"/>
            <w:right w:val="none" w:sz="0" w:space="0" w:color="auto"/>
          </w:divBdr>
        </w:div>
        <w:div w:id="2088501971">
          <w:marLeft w:val="0"/>
          <w:marRight w:val="0"/>
          <w:marTop w:val="0"/>
          <w:marBottom w:val="0"/>
          <w:divBdr>
            <w:top w:val="none" w:sz="0" w:space="0" w:color="auto"/>
            <w:left w:val="none" w:sz="0" w:space="0" w:color="auto"/>
            <w:bottom w:val="none" w:sz="0" w:space="0" w:color="auto"/>
            <w:right w:val="none" w:sz="0" w:space="0" w:color="auto"/>
          </w:divBdr>
        </w:div>
      </w:divsChild>
    </w:div>
    <w:div w:id="196091762">
      <w:bodyDiv w:val="1"/>
      <w:marLeft w:val="0"/>
      <w:marRight w:val="0"/>
      <w:marTop w:val="0"/>
      <w:marBottom w:val="0"/>
      <w:divBdr>
        <w:top w:val="none" w:sz="0" w:space="0" w:color="auto"/>
        <w:left w:val="none" w:sz="0" w:space="0" w:color="auto"/>
        <w:bottom w:val="none" w:sz="0" w:space="0" w:color="auto"/>
        <w:right w:val="none" w:sz="0" w:space="0" w:color="auto"/>
      </w:divBdr>
    </w:div>
    <w:div w:id="210390661">
      <w:bodyDiv w:val="1"/>
      <w:marLeft w:val="0"/>
      <w:marRight w:val="0"/>
      <w:marTop w:val="0"/>
      <w:marBottom w:val="0"/>
      <w:divBdr>
        <w:top w:val="none" w:sz="0" w:space="0" w:color="auto"/>
        <w:left w:val="none" w:sz="0" w:space="0" w:color="auto"/>
        <w:bottom w:val="none" w:sz="0" w:space="0" w:color="auto"/>
        <w:right w:val="none" w:sz="0" w:space="0" w:color="auto"/>
      </w:divBdr>
    </w:div>
    <w:div w:id="234439951">
      <w:bodyDiv w:val="1"/>
      <w:marLeft w:val="0"/>
      <w:marRight w:val="0"/>
      <w:marTop w:val="0"/>
      <w:marBottom w:val="0"/>
      <w:divBdr>
        <w:top w:val="none" w:sz="0" w:space="0" w:color="auto"/>
        <w:left w:val="none" w:sz="0" w:space="0" w:color="auto"/>
        <w:bottom w:val="none" w:sz="0" w:space="0" w:color="auto"/>
        <w:right w:val="none" w:sz="0" w:space="0" w:color="auto"/>
      </w:divBdr>
      <w:divsChild>
        <w:div w:id="821435586">
          <w:marLeft w:val="0"/>
          <w:marRight w:val="0"/>
          <w:marTop w:val="0"/>
          <w:marBottom w:val="0"/>
          <w:divBdr>
            <w:top w:val="none" w:sz="0" w:space="0" w:color="auto"/>
            <w:left w:val="none" w:sz="0" w:space="0" w:color="auto"/>
            <w:bottom w:val="none" w:sz="0" w:space="0" w:color="auto"/>
            <w:right w:val="none" w:sz="0" w:space="0" w:color="auto"/>
          </w:divBdr>
        </w:div>
        <w:div w:id="921836084">
          <w:marLeft w:val="0"/>
          <w:marRight w:val="0"/>
          <w:marTop w:val="0"/>
          <w:marBottom w:val="0"/>
          <w:divBdr>
            <w:top w:val="none" w:sz="0" w:space="0" w:color="auto"/>
            <w:left w:val="none" w:sz="0" w:space="0" w:color="auto"/>
            <w:bottom w:val="none" w:sz="0" w:space="0" w:color="auto"/>
            <w:right w:val="none" w:sz="0" w:space="0" w:color="auto"/>
          </w:divBdr>
        </w:div>
        <w:div w:id="1308247009">
          <w:marLeft w:val="0"/>
          <w:marRight w:val="0"/>
          <w:marTop w:val="0"/>
          <w:marBottom w:val="0"/>
          <w:divBdr>
            <w:top w:val="none" w:sz="0" w:space="0" w:color="auto"/>
            <w:left w:val="none" w:sz="0" w:space="0" w:color="auto"/>
            <w:bottom w:val="none" w:sz="0" w:space="0" w:color="auto"/>
            <w:right w:val="none" w:sz="0" w:space="0" w:color="auto"/>
          </w:divBdr>
        </w:div>
        <w:div w:id="1634292574">
          <w:marLeft w:val="0"/>
          <w:marRight w:val="0"/>
          <w:marTop w:val="0"/>
          <w:marBottom w:val="0"/>
          <w:divBdr>
            <w:top w:val="none" w:sz="0" w:space="0" w:color="auto"/>
            <w:left w:val="none" w:sz="0" w:space="0" w:color="auto"/>
            <w:bottom w:val="none" w:sz="0" w:space="0" w:color="auto"/>
            <w:right w:val="none" w:sz="0" w:space="0" w:color="auto"/>
          </w:divBdr>
        </w:div>
      </w:divsChild>
    </w:div>
    <w:div w:id="253250814">
      <w:bodyDiv w:val="1"/>
      <w:marLeft w:val="0"/>
      <w:marRight w:val="0"/>
      <w:marTop w:val="0"/>
      <w:marBottom w:val="0"/>
      <w:divBdr>
        <w:top w:val="none" w:sz="0" w:space="0" w:color="auto"/>
        <w:left w:val="none" w:sz="0" w:space="0" w:color="auto"/>
        <w:bottom w:val="none" w:sz="0" w:space="0" w:color="auto"/>
        <w:right w:val="none" w:sz="0" w:space="0" w:color="auto"/>
      </w:divBdr>
    </w:div>
    <w:div w:id="410349440">
      <w:bodyDiv w:val="1"/>
      <w:marLeft w:val="0"/>
      <w:marRight w:val="0"/>
      <w:marTop w:val="0"/>
      <w:marBottom w:val="0"/>
      <w:divBdr>
        <w:top w:val="none" w:sz="0" w:space="0" w:color="auto"/>
        <w:left w:val="none" w:sz="0" w:space="0" w:color="auto"/>
        <w:bottom w:val="none" w:sz="0" w:space="0" w:color="auto"/>
        <w:right w:val="none" w:sz="0" w:space="0" w:color="auto"/>
      </w:divBdr>
    </w:div>
    <w:div w:id="418216640">
      <w:bodyDiv w:val="1"/>
      <w:marLeft w:val="0"/>
      <w:marRight w:val="0"/>
      <w:marTop w:val="0"/>
      <w:marBottom w:val="0"/>
      <w:divBdr>
        <w:top w:val="none" w:sz="0" w:space="0" w:color="auto"/>
        <w:left w:val="none" w:sz="0" w:space="0" w:color="auto"/>
        <w:bottom w:val="none" w:sz="0" w:space="0" w:color="auto"/>
        <w:right w:val="none" w:sz="0" w:space="0" w:color="auto"/>
      </w:divBdr>
    </w:div>
    <w:div w:id="421151345">
      <w:bodyDiv w:val="1"/>
      <w:marLeft w:val="0"/>
      <w:marRight w:val="0"/>
      <w:marTop w:val="0"/>
      <w:marBottom w:val="0"/>
      <w:divBdr>
        <w:top w:val="none" w:sz="0" w:space="0" w:color="auto"/>
        <w:left w:val="none" w:sz="0" w:space="0" w:color="auto"/>
        <w:bottom w:val="none" w:sz="0" w:space="0" w:color="auto"/>
        <w:right w:val="none" w:sz="0" w:space="0" w:color="auto"/>
      </w:divBdr>
    </w:div>
    <w:div w:id="467742002">
      <w:bodyDiv w:val="1"/>
      <w:marLeft w:val="0"/>
      <w:marRight w:val="0"/>
      <w:marTop w:val="0"/>
      <w:marBottom w:val="0"/>
      <w:divBdr>
        <w:top w:val="none" w:sz="0" w:space="0" w:color="auto"/>
        <w:left w:val="none" w:sz="0" w:space="0" w:color="auto"/>
        <w:bottom w:val="none" w:sz="0" w:space="0" w:color="auto"/>
        <w:right w:val="none" w:sz="0" w:space="0" w:color="auto"/>
      </w:divBdr>
    </w:div>
    <w:div w:id="472648493">
      <w:bodyDiv w:val="1"/>
      <w:marLeft w:val="0"/>
      <w:marRight w:val="0"/>
      <w:marTop w:val="0"/>
      <w:marBottom w:val="0"/>
      <w:divBdr>
        <w:top w:val="none" w:sz="0" w:space="0" w:color="auto"/>
        <w:left w:val="none" w:sz="0" w:space="0" w:color="auto"/>
        <w:bottom w:val="none" w:sz="0" w:space="0" w:color="auto"/>
        <w:right w:val="none" w:sz="0" w:space="0" w:color="auto"/>
      </w:divBdr>
    </w:div>
    <w:div w:id="488441595">
      <w:bodyDiv w:val="1"/>
      <w:marLeft w:val="0"/>
      <w:marRight w:val="0"/>
      <w:marTop w:val="0"/>
      <w:marBottom w:val="0"/>
      <w:divBdr>
        <w:top w:val="none" w:sz="0" w:space="0" w:color="auto"/>
        <w:left w:val="none" w:sz="0" w:space="0" w:color="auto"/>
        <w:bottom w:val="none" w:sz="0" w:space="0" w:color="auto"/>
        <w:right w:val="none" w:sz="0" w:space="0" w:color="auto"/>
      </w:divBdr>
    </w:div>
    <w:div w:id="526450795">
      <w:bodyDiv w:val="1"/>
      <w:marLeft w:val="0"/>
      <w:marRight w:val="0"/>
      <w:marTop w:val="0"/>
      <w:marBottom w:val="0"/>
      <w:divBdr>
        <w:top w:val="none" w:sz="0" w:space="0" w:color="auto"/>
        <w:left w:val="none" w:sz="0" w:space="0" w:color="auto"/>
        <w:bottom w:val="none" w:sz="0" w:space="0" w:color="auto"/>
        <w:right w:val="none" w:sz="0" w:space="0" w:color="auto"/>
      </w:divBdr>
    </w:div>
    <w:div w:id="558982869">
      <w:bodyDiv w:val="1"/>
      <w:marLeft w:val="0"/>
      <w:marRight w:val="0"/>
      <w:marTop w:val="0"/>
      <w:marBottom w:val="0"/>
      <w:divBdr>
        <w:top w:val="none" w:sz="0" w:space="0" w:color="auto"/>
        <w:left w:val="none" w:sz="0" w:space="0" w:color="auto"/>
        <w:bottom w:val="none" w:sz="0" w:space="0" w:color="auto"/>
        <w:right w:val="none" w:sz="0" w:space="0" w:color="auto"/>
      </w:divBdr>
    </w:div>
    <w:div w:id="615254466">
      <w:bodyDiv w:val="1"/>
      <w:marLeft w:val="0"/>
      <w:marRight w:val="0"/>
      <w:marTop w:val="0"/>
      <w:marBottom w:val="0"/>
      <w:divBdr>
        <w:top w:val="none" w:sz="0" w:space="0" w:color="auto"/>
        <w:left w:val="none" w:sz="0" w:space="0" w:color="auto"/>
        <w:bottom w:val="none" w:sz="0" w:space="0" w:color="auto"/>
        <w:right w:val="none" w:sz="0" w:space="0" w:color="auto"/>
      </w:divBdr>
      <w:divsChild>
        <w:div w:id="1690137716">
          <w:marLeft w:val="0"/>
          <w:marRight w:val="0"/>
          <w:marTop w:val="0"/>
          <w:marBottom w:val="0"/>
          <w:divBdr>
            <w:top w:val="none" w:sz="0" w:space="0" w:color="auto"/>
            <w:left w:val="none" w:sz="0" w:space="0" w:color="auto"/>
            <w:bottom w:val="none" w:sz="0" w:space="0" w:color="auto"/>
            <w:right w:val="none" w:sz="0" w:space="0" w:color="auto"/>
          </w:divBdr>
          <w:divsChild>
            <w:div w:id="1157262566">
              <w:marLeft w:val="0"/>
              <w:marRight w:val="0"/>
              <w:marTop w:val="0"/>
              <w:marBottom w:val="0"/>
              <w:divBdr>
                <w:top w:val="none" w:sz="0" w:space="0" w:color="auto"/>
                <w:left w:val="none" w:sz="0" w:space="0" w:color="auto"/>
                <w:bottom w:val="none" w:sz="0" w:space="0" w:color="auto"/>
                <w:right w:val="none" w:sz="0" w:space="0" w:color="auto"/>
              </w:divBdr>
              <w:divsChild>
                <w:div w:id="169756365">
                  <w:marLeft w:val="0"/>
                  <w:marRight w:val="0"/>
                  <w:marTop w:val="0"/>
                  <w:marBottom w:val="0"/>
                  <w:divBdr>
                    <w:top w:val="none" w:sz="0" w:space="0" w:color="auto"/>
                    <w:left w:val="none" w:sz="0" w:space="0" w:color="auto"/>
                    <w:bottom w:val="none" w:sz="0" w:space="0" w:color="auto"/>
                    <w:right w:val="none" w:sz="0" w:space="0" w:color="auto"/>
                  </w:divBdr>
                  <w:divsChild>
                    <w:div w:id="1162618653">
                      <w:marLeft w:val="0"/>
                      <w:marRight w:val="0"/>
                      <w:marTop w:val="0"/>
                      <w:marBottom w:val="0"/>
                      <w:divBdr>
                        <w:top w:val="none" w:sz="0" w:space="0" w:color="auto"/>
                        <w:left w:val="none" w:sz="0" w:space="0" w:color="auto"/>
                        <w:bottom w:val="none" w:sz="0" w:space="0" w:color="auto"/>
                        <w:right w:val="none" w:sz="0" w:space="0" w:color="auto"/>
                      </w:divBdr>
                      <w:divsChild>
                        <w:div w:id="612640836">
                          <w:marLeft w:val="0"/>
                          <w:marRight w:val="0"/>
                          <w:marTop w:val="0"/>
                          <w:marBottom w:val="0"/>
                          <w:divBdr>
                            <w:top w:val="none" w:sz="0" w:space="0" w:color="auto"/>
                            <w:left w:val="none" w:sz="0" w:space="0" w:color="auto"/>
                            <w:bottom w:val="none" w:sz="0" w:space="0" w:color="auto"/>
                            <w:right w:val="none" w:sz="0" w:space="0" w:color="auto"/>
                          </w:divBdr>
                          <w:divsChild>
                            <w:div w:id="79359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2396695">
      <w:bodyDiv w:val="1"/>
      <w:marLeft w:val="0"/>
      <w:marRight w:val="0"/>
      <w:marTop w:val="0"/>
      <w:marBottom w:val="0"/>
      <w:divBdr>
        <w:top w:val="none" w:sz="0" w:space="0" w:color="auto"/>
        <w:left w:val="none" w:sz="0" w:space="0" w:color="auto"/>
        <w:bottom w:val="none" w:sz="0" w:space="0" w:color="auto"/>
        <w:right w:val="none" w:sz="0" w:space="0" w:color="auto"/>
      </w:divBdr>
      <w:divsChild>
        <w:div w:id="237325816">
          <w:marLeft w:val="0"/>
          <w:marRight w:val="0"/>
          <w:marTop w:val="225"/>
          <w:marBottom w:val="225"/>
          <w:divBdr>
            <w:top w:val="none" w:sz="0" w:space="0" w:color="auto"/>
            <w:left w:val="none" w:sz="0" w:space="0" w:color="auto"/>
            <w:bottom w:val="none" w:sz="0" w:space="0" w:color="auto"/>
            <w:right w:val="none" w:sz="0" w:space="0" w:color="auto"/>
          </w:divBdr>
        </w:div>
        <w:div w:id="1117021605">
          <w:marLeft w:val="0"/>
          <w:marRight w:val="0"/>
          <w:marTop w:val="225"/>
          <w:marBottom w:val="225"/>
          <w:divBdr>
            <w:top w:val="none" w:sz="0" w:space="0" w:color="auto"/>
            <w:left w:val="none" w:sz="0" w:space="0" w:color="auto"/>
            <w:bottom w:val="none" w:sz="0" w:space="0" w:color="auto"/>
            <w:right w:val="none" w:sz="0" w:space="0" w:color="auto"/>
          </w:divBdr>
        </w:div>
      </w:divsChild>
    </w:div>
    <w:div w:id="727917789">
      <w:bodyDiv w:val="1"/>
      <w:marLeft w:val="0"/>
      <w:marRight w:val="0"/>
      <w:marTop w:val="0"/>
      <w:marBottom w:val="0"/>
      <w:divBdr>
        <w:top w:val="none" w:sz="0" w:space="0" w:color="auto"/>
        <w:left w:val="none" w:sz="0" w:space="0" w:color="auto"/>
        <w:bottom w:val="none" w:sz="0" w:space="0" w:color="auto"/>
        <w:right w:val="none" w:sz="0" w:space="0" w:color="auto"/>
      </w:divBdr>
    </w:div>
    <w:div w:id="741294161">
      <w:bodyDiv w:val="1"/>
      <w:marLeft w:val="0"/>
      <w:marRight w:val="0"/>
      <w:marTop w:val="0"/>
      <w:marBottom w:val="0"/>
      <w:divBdr>
        <w:top w:val="none" w:sz="0" w:space="0" w:color="auto"/>
        <w:left w:val="none" w:sz="0" w:space="0" w:color="auto"/>
        <w:bottom w:val="none" w:sz="0" w:space="0" w:color="auto"/>
        <w:right w:val="none" w:sz="0" w:space="0" w:color="auto"/>
      </w:divBdr>
      <w:divsChild>
        <w:div w:id="1309823861">
          <w:marLeft w:val="0"/>
          <w:marRight w:val="0"/>
          <w:marTop w:val="0"/>
          <w:marBottom w:val="0"/>
          <w:divBdr>
            <w:top w:val="none" w:sz="0" w:space="0" w:color="auto"/>
            <w:left w:val="none" w:sz="0" w:space="0" w:color="auto"/>
            <w:bottom w:val="none" w:sz="0" w:space="0" w:color="auto"/>
            <w:right w:val="none" w:sz="0" w:space="0" w:color="auto"/>
          </w:divBdr>
        </w:div>
        <w:div w:id="1367025732">
          <w:marLeft w:val="0"/>
          <w:marRight w:val="0"/>
          <w:marTop w:val="0"/>
          <w:marBottom w:val="0"/>
          <w:divBdr>
            <w:top w:val="none" w:sz="0" w:space="0" w:color="auto"/>
            <w:left w:val="none" w:sz="0" w:space="0" w:color="auto"/>
            <w:bottom w:val="none" w:sz="0" w:space="0" w:color="auto"/>
            <w:right w:val="none" w:sz="0" w:space="0" w:color="auto"/>
          </w:divBdr>
        </w:div>
        <w:div w:id="1935942371">
          <w:marLeft w:val="0"/>
          <w:marRight w:val="0"/>
          <w:marTop w:val="0"/>
          <w:marBottom w:val="0"/>
          <w:divBdr>
            <w:top w:val="none" w:sz="0" w:space="0" w:color="auto"/>
            <w:left w:val="none" w:sz="0" w:space="0" w:color="auto"/>
            <w:bottom w:val="none" w:sz="0" w:space="0" w:color="auto"/>
            <w:right w:val="none" w:sz="0" w:space="0" w:color="auto"/>
          </w:divBdr>
        </w:div>
        <w:div w:id="2035187303">
          <w:marLeft w:val="0"/>
          <w:marRight w:val="0"/>
          <w:marTop w:val="0"/>
          <w:marBottom w:val="0"/>
          <w:divBdr>
            <w:top w:val="none" w:sz="0" w:space="0" w:color="auto"/>
            <w:left w:val="none" w:sz="0" w:space="0" w:color="auto"/>
            <w:bottom w:val="none" w:sz="0" w:space="0" w:color="auto"/>
            <w:right w:val="none" w:sz="0" w:space="0" w:color="auto"/>
          </w:divBdr>
        </w:div>
      </w:divsChild>
    </w:div>
    <w:div w:id="760223284">
      <w:bodyDiv w:val="1"/>
      <w:marLeft w:val="0"/>
      <w:marRight w:val="0"/>
      <w:marTop w:val="0"/>
      <w:marBottom w:val="0"/>
      <w:divBdr>
        <w:top w:val="none" w:sz="0" w:space="0" w:color="auto"/>
        <w:left w:val="none" w:sz="0" w:space="0" w:color="auto"/>
        <w:bottom w:val="none" w:sz="0" w:space="0" w:color="auto"/>
        <w:right w:val="none" w:sz="0" w:space="0" w:color="auto"/>
      </w:divBdr>
    </w:div>
    <w:div w:id="824585863">
      <w:bodyDiv w:val="1"/>
      <w:marLeft w:val="0"/>
      <w:marRight w:val="0"/>
      <w:marTop w:val="0"/>
      <w:marBottom w:val="0"/>
      <w:divBdr>
        <w:top w:val="none" w:sz="0" w:space="0" w:color="auto"/>
        <w:left w:val="none" w:sz="0" w:space="0" w:color="auto"/>
        <w:bottom w:val="none" w:sz="0" w:space="0" w:color="auto"/>
        <w:right w:val="none" w:sz="0" w:space="0" w:color="auto"/>
      </w:divBdr>
    </w:div>
    <w:div w:id="825628684">
      <w:bodyDiv w:val="1"/>
      <w:marLeft w:val="0"/>
      <w:marRight w:val="0"/>
      <w:marTop w:val="0"/>
      <w:marBottom w:val="0"/>
      <w:divBdr>
        <w:top w:val="none" w:sz="0" w:space="0" w:color="auto"/>
        <w:left w:val="none" w:sz="0" w:space="0" w:color="auto"/>
        <w:bottom w:val="none" w:sz="0" w:space="0" w:color="auto"/>
        <w:right w:val="none" w:sz="0" w:space="0" w:color="auto"/>
      </w:divBdr>
    </w:div>
    <w:div w:id="828256332">
      <w:bodyDiv w:val="1"/>
      <w:marLeft w:val="0"/>
      <w:marRight w:val="0"/>
      <w:marTop w:val="0"/>
      <w:marBottom w:val="0"/>
      <w:divBdr>
        <w:top w:val="none" w:sz="0" w:space="0" w:color="auto"/>
        <w:left w:val="none" w:sz="0" w:space="0" w:color="auto"/>
        <w:bottom w:val="none" w:sz="0" w:space="0" w:color="auto"/>
        <w:right w:val="none" w:sz="0" w:space="0" w:color="auto"/>
      </w:divBdr>
      <w:divsChild>
        <w:div w:id="362874086">
          <w:marLeft w:val="0"/>
          <w:marRight w:val="0"/>
          <w:marTop w:val="0"/>
          <w:marBottom w:val="0"/>
          <w:divBdr>
            <w:top w:val="none" w:sz="0" w:space="0" w:color="auto"/>
            <w:left w:val="none" w:sz="0" w:space="0" w:color="auto"/>
            <w:bottom w:val="none" w:sz="0" w:space="0" w:color="auto"/>
            <w:right w:val="none" w:sz="0" w:space="0" w:color="auto"/>
          </w:divBdr>
        </w:div>
        <w:div w:id="1033916974">
          <w:marLeft w:val="0"/>
          <w:marRight w:val="0"/>
          <w:marTop w:val="0"/>
          <w:marBottom w:val="0"/>
          <w:divBdr>
            <w:top w:val="none" w:sz="0" w:space="0" w:color="auto"/>
            <w:left w:val="none" w:sz="0" w:space="0" w:color="auto"/>
            <w:bottom w:val="none" w:sz="0" w:space="0" w:color="auto"/>
            <w:right w:val="none" w:sz="0" w:space="0" w:color="auto"/>
          </w:divBdr>
        </w:div>
        <w:div w:id="1041243295">
          <w:marLeft w:val="0"/>
          <w:marRight w:val="0"/>
          <w:marTop w:val="0"/>
          <w:marBottom w:val="0"/>
          <w:divBdr>
            <w:top w:val="none" w:sz="0" w:space="0" w:color="auto"/>
            <w:left w:val="none" w:sz="0" w:space="0" w:color="auto"/>
            <w:bottom w:val="none" w:sz="0" w:space="0" w:color="auto"/>
            <w:right w:val="none" w:sz="0" w:space="0" w:color="auto"/>
          </w:divBdr>
        </w:div>
        <w:div w:id="2140997135">
          <w:marLeft w:val="0"/>
          <w:marRight w:val="0"/>
          <w:marTop w:val="0"/>
          <w:marBottom w:val="0"/>
          <w:divBdr>
            <w:top w:val="none" w:sz="0" w:space="0" w:color="auto"/>
            <w:left w:val="none" w:sz="0" w:space="0" w:color="auto"/>
            <w:bottom w:val="none" w:sz="0" w:space="0" w:color="auto"/>
            <w:right w:val="none" w:sz="0" w:space="0" w:color="auto"/>
          </w:divBdr>
        </w:div>
      </w:divsChild>
    </w:div>
    <w:div w:id="831797296">
      <w:bodyDiv w:val="1"/>
      <w:marLeft w:val="0"/>
      <w:marRight w:val="0"/>
      <w:marTop w:val="0"/>
      <w:marBottom w:val="0"/>
      <w:divBdr>
        <w:top w:val="none" w:sz="0" w:space="0" w:color="auto"/>
        <w:left w:val="none" w:sz="0" w:space="0" w:color="auto"/>
        <w:bottom w:val="none" w:sz="0" w:space="0" w:color="auto"/>
        <w:right w:val="none" w:sz="0" w:space="0" w:color="auto"/>
      </w:divBdr>
    </w:div>
    <w:div w:id="846943256">
      <w:bodyDiv w:val="1"/>
      <w:marLeft w:val="0"/>
      <w:marRight w:val="0"/>
      <w:marTop w:val="0"/>
      <w:marBottom w:val="0"/>
      <w:divBdr>
        <w:top w:val="none" w:sz="0" w:space="0" w:color="auto"/>
        <w:left w:val="none" w:sz="0" w:space="0" w:color="auto"/>
        <w:bottom w:val="none" w:sz="0" w:space="0" w:color="auto"/>
        <w:right w:val="none" w:sz="0" w:space="0" w:color="auto"/>
      </w:divBdr>
      <w:divsChild>
        <w:div w:id="745879247">
          <w:marLeft w:val="0"/>
          <w:marRight w:val="0"/>
          <w:marTop w:val="225"/>
          <w:marBottom w:val="225"/>
          <w:divBdr>
            <w:top w:val="none" w:sz="0" w:space="0" w:color="auto"/>
            <w:left w:val="none" w:sz="0" w:space="0" w:color="auto"/>
            <w:bottom w:val="none" w:sz="0" w:space="0" w:color="auto"/>
            <w:right w:val="none" w:sz="0" w:space="0" w:color="auto"/>
          </w:divBdr>
        </w:div>
        <w:div w:id="1214581994">
          <w:marLeft w:val="0"/>
          <w:marRight w:val="0"/>
          <w:marTop w:val="225"/>
          <w:marBottom w:val="225"/>
          <w:divBdr>
            <w:top w:val="none" w:sz="0" w:space="0" w:color="auto"/>
            <w:left w:val="none" w:sz="0" w:space="0" w:color="auto"/>
            <w:bottom w:val="none" w:sz="0" w:space="0" w:color="auto"/>
            <w:right w:val="none" w:sz="0" w:space="0" w:color="auto"/>
          </w:divBdr>
        </w:div>
      </w:divsChild>
    </w:div>
    <w:div w:id="892541457">
      <w:bodyDiv w:val="1"/>
      <w:marLeft w:val="0"/>
      <w:marRight w:val="0"/>
      <w:marTop w:val="0"/>
      <w:marBottom w:val="0"/>
      <w:divBdr>
        <w:top w:val="none" w:sz="0" w:space="0" w:color="auto"/>
        <w:left w:val="none" w:sz="0" w:space="0" w:color="auto"/>
        <w:bottom w:val="none" w:sz="0" w:space="0" w:color="auto"/>
        <w:right w:val="none" w:sz="0" w:space="0" w:color="auto"/>
      </w:divBdr>
    </w:div>
    <w:div w:id="942497091">
      <w:bodyDiv w:val="1"/>
      <w:marLeft w:val="0"/>
      <w:marRight w:val="0"/>
      <w:marTop w:val="0"/>
      <w:marBottom w:val="0"/>
      <w:divBdr>
        <w:top w:val="none" w:sz="0" w:space="0" w:color="auto"/>
        <w:left w:val="none" w:sz="0" w:space="0" w:color="auto"/>
        <w:bottom w:val="none" w:sz="0" w:space="0" w:color="auto"/>
        <w:right w:val="none" w:sz="0" w:space="0" w:color="auto"/>
      </w:divBdr>
    </w:div>
    <w:div w:id="1067150110">
      <w:bodyDiv w:val="1"/>
      <w:marLeft w:val="0"/>
      <w:marRight w:val="0"/>
      <w:marTop w:val="0"/>
      <w:marBottom w:val="0"/>
      <w:divBdr>
        <w:top w:val="none" w:sz="0" w:space="0" w:color="auto"/>
        <w:left w:val="none" w:sz="0" w:space="0" w:color="auto"/>
        <w:bottom w:val="none" w:sz="0" w:space="0" w:color="auto"/>
        <w:right w:val="none" w:sz="0" w:space="0" w:color="auto"/>
      </w:divBdr>
      <w:divsChild>
        <w:div w:id="893544870">
          <w:marLeft w:val="0"/>
          <w:marRight w:val="0"/>
          <w:marTop w:val="225"/>
          <w:marBottom w:val="225"/>
          <w:divBdr>
            <w:top w:val="none" w:sz="0" w:space="0" w:color="auto"/>
            <w:left w:val="none" w:sz="0" w:space="0" w:color="auto"/>
            <w:bottom w:val="none" w:sz="0" w:space="0" w:color="auto"/>
            <w:right w:val="none" w:sz="0" w:space="0" w:color="auto"/>
          </w:divBdr>
        </w:div>
        <w:div w:id="916749806">
          <w:marLeft w:val="0"/>
          <w:marRight w:val="0"/>
          <w:marTop w:val="225"/>
          <w:marBottom w:val="225"/>
          <w:divBdr>
            <w:top w:val="none" w:sz="0" w:space="0" w:color="auto"/>
            <w:left w:val="none" w:sz="0" w:space="0" w:color="auto"/>
            <w:bottom w:val="none" w:sz="0" w:space="0" w:color="auto"/>
            <w:right w:val="none" w:sz="0" w:space="0" w:color="auto"/>
          </w:divBdr>
        </w:div>
      </w:divsChild>
    </w:div>
    <w:div w:id="1068840871">
      <w:bodyDiv w:val="1"/>
      <w:marLeft w:val="0"/>
      <w:marRight w:val="0"/>
      <w:marTop w:val="0"/>
      <w:marBottom w:val="0"/>
      <w:divBdr>
        <w:top w:val="none" w:sz="0" w:space="0" w:color="auto"/>
        <w:left w:val="none" w:sz="0" w:space="0" w:color="auto"/>
        <w:bottom w:val="none" w:sz="0" w:space="0" w:color="auto"/>
        <w:right w:val="none" w:sz="0" w:space="0" w:color="auto"/>
      </w:divBdr>
    </w:div>
    <w:div w:id="1072847666">
      <w:bodyDiv w:val="1"/>
      <w:marLeft w:val="0"/>
      <w:marRight w:val="0"/>
      <w:marTop w:val="0"/>
      <w:marBottom w:val="0"/>
      <w:divBdr>
        <w:top w:val="none" w:sz="0" w:space="0" w:color="auto"/>
        <w:left w:val="none" w:sz="0" w:space="0" w:color="auto"/>
        <w:bottom w:val="none" w:sz="0" w:space="0" w:color="auto"/>
        <w:right w:val="none" w:sz="0" w:space="0" w:color="auto"/>
      </w:divBdr>
    </w:div>
    <w:div w:id="1074624406">
      <w:bodyDiv w:val="1"/>
      <w:marLeft w:val="0"/>
      <w:marRight w:val="0"/>
      <w:marTop w:val="0"/>
      <w:marBottom w:val="0"/>
      <w:divBdr>
        <w:top w:val="none" w:sz="0" w:space="0" w:color="auto"/>
        <w:left w:val="none" w:sz="0" w:space="0" w:color="auto"/>
        <w:bottom w:val="none" w:sz="0" w:space="0" w:color="auto"/>
        <w:right w:val="none" w:sz="0" w:space="0" w:color="auto"/>
      </w:divBdr>
      <w:divsChild>
        <w:div w:id="2094859627">
          <w:marLeft w:val="0"/>
          <w:marRight w:val="0"/>
          <w:marTop w:val="225"/>
          <w:marBottom w:val="225"/>
          <w:divBdr>
            <w:top w:val="none" w:sz="0" w:space="0" w:color="auto"/>
            <w:left w:val="none" w:sz="0" w:space="0" w:color="auto"/>
            <w:bottom w:val="none" w:sz="0" w:space="0" w:color="auto"/>
            <w:right w:val="none" w:sz="0" w:space="0" w:color="auto"/>
          </w:divBdr>
        </w:div>
        <w:div w:id="2123961298">
          <w:marLeft w:val="0"/>
          <w:marRight w:val="0"/>
          <w:marTop w:val="225"/>
          <w:marBottom w:val="225"/>
          <w:divBdr>
            <w:top w:val="none" w:sz="0" w:space="0" w:color="auto"/>
            <w:left w:val="none" w:sz="0" w:space="0" w:color="auto"/>
            <w:bottom w:val="none" w:sz="0" w:space="0" w:color="auto"/>
            <w:right w:val="none" w:sz="0" w:space="0" w:color="auto"/>
          </w:divBdr>
        </w:div>
      </w:divsChild>
    </w:div>
    <w:div w:id="1131829432">
      <w:bodyDiv w:val="1"/>
      <w:marLeft w:val="0"/>
      <w:marRight w:val="0"/>
      <w:marTop w:val="0"/>
      <w:marBottom w:val="0"/>
      <w:divBdr>
        <w:top w:val="none" w:sz="0" w:space="0" w:color="auto"/>
        <w:left w:val="none" w:sz="0" w:space="0" w:color="auto"/>
        <w:bottom w:val="none" w:sz="0" w:space="0" w:color="auto"/>
        <w:right w:val="none" w:sz="0" w:space="0" w:color="auto"/>
      </w:divBdr>
      <w:divsChild>
        <w:div w:id="1198201916">
          <w:marLeft w:val="0"/>
          <w:marRight w:val="0"/>
          <w:marTop w:val="225"/>
          <w:marBottom w:val="225"/>
          <w:divBdr>
            <w:top w:val="none" w:sz="0" w:space="0" w:color="auto"/>
            <w:left w:val="none" w:sz="0" w:space="0" w:color="auto"/>
            <w:bottom w:val="none" w:sz="0" w:space="0" w:color="auto"/>
            <w:right w:val="none" w:sz="0" w:space="0" w:color="auto"/>
          </w:divBdr>
        </w:div>
        <w:div w:id="1276061228">
          <w:marLeft w:val="0"/>
          <w:marRight w:val="0"/>
          <w:marTop w:val="225"/>
          <w:marBottom w:val="225"/>
          <w:divBdr>
            <w:top w:val="none" w:sz="0" w:space="0" w:color="auto"/>
            <w:left w:val="none" w:sz="0" w:space="0" w:color="auto"/>
            <w:bottom w:val="none" w:sz="0" w:space="0" w:color="auto"/>
            <w:right w:val="none" w:sz="0" w:space="0" w:color="auto"/>
          </w:divBdr>
        </w:div>
      </w:divsChild>
    </w:div>
    <w:div w:id="1146238448">
      <w:bodyDiv w:val="1"/>
      <w:marLeft w:val="0"/>
      <w:marRight w:val="0"/>
      <w:marTop w:val="0"/>
      <w:marBottom w:val="0"/>
      <w:divBdr>
        <w:top w:val="none" w:sz="0" w:space="0" w:color="auto"/>
        <w:left w:val="none" w:sz="0" w:space="0" w:color="auto"/>
        <w:bottom w:val="none" w:sz="0" w:space="0" w:color="auto"/>
        <w:right w:val="none" w:sz="0" w:space="0" w:color="auto"/>
      </w:divBdr>
    </w:div>
    <w:div w:id="1162047076">
      <w:bodyDiv w:val="1"/>
      <w:marLeft w:val="0"/>
      <w:marRight w:val="0"/>
      <w:marTop w:val="0"/>
      <w:marBottom w:val="0"/>
      <w:divBdr>
        <w:top w:val="none" w:sz="0" w:space="0" w:color="auto"/>
        <w:left w:val="none" w:sz="0" w:space="0" w:color="auto"/>
        <w:bottom w:val="none" w:sz="0" w:space="0" w:color="auto"/>
        <w:right w:val="none" w:sz="0" w:space="0" w:color="auto"/>
      </w:divBdr>
    </w:div>
    <w:div w:id="1181772258">
      <w:bodyDiv w:val="1"/>
      <w:marLeft w:val="0"/>
      <w:marRight w:val="0"/>
      <w:marTop w:val="0"/>
      <w:marBottom w:val="0"/>
      <w:divBdr>
        <w:top w:val="none" w:sz="0" w:space="0" w:color="auto"/>
        <w:left w:val="none" w:sz="0" w:space="0" w:color="auto"/>
        <w:bottom w:val="none" w:sz="0" w:space="0" w:color="auto"/>
        <w:right w:val="none" w:sz="0" w:space="0" w:color="auto"/>
      </w:divBdr>
    </w:div>
    <w:div w:id="1205799389">
      <w:bodyDiv w:val="1"/>
      <w:marLeft w:val="0"/>
      <w:marRight w:val="0"/>
      <w:marTop w:val="0"/>
      <w:marBottom w:val="0"/>
      <w:divBdr>
        <w:top w:val="none" w:sz="0" w:space="0" w:color="auto"/>
        <w:left w:val="none" w:sz="0" w:space="0" w:color="auto"/>
        <w:bottom w:val="none" w:sz="0" w:space="0" w:color="auto"/>
        <w:right w:val="none" w:sz="0" w:space="0" w:color="auto"/>
      </w:divBdr>
    </w:div>
    <w:div w:id="1206716556">
      <w:bodyDiv w:val="1"/>
      <w:marLeft w:val="0"/>
      <w:marRight w:val="0"/>
      <w:marTop w:val="0"/>
      <w:marBottom w:val="0"/>
      <w:divBdr>
        <w:top w:val="none" w:sz="0" w:space="0" w:color="auto"/>
        <w:left w:val="none" w:sz="0" w:space="0" w:color="auto"/>
        <w:bottom w:val="none" w:sz="0" w:space="0" w:color="auto"/>
        <w:right w:val="none" w:sz="0" w:space="0" w:color="auto"/>
      </w:divBdr>
    </w:div>
    <w:div w:id="1286035638">
      <w:bodyDiv w:val="1"/>
      <w:marLeft w:val="0"/>
      <w:marRight w:val="0"/>
      <w:marTop w:val="0"/>
      <w:marBottom w:val="0"/>
      <w:divBdr>
        <w:top w:val="none" w:sz="0" w:space="0" w:color="auto"/>
        <w:left w:val="none" w:sz="0" w:space="0" w:color="auto"/>
        <w:bottom w:val="none" w:sz="0" w:space="0" w:color="auto"/>
        <w:right w:val="none" w:sz="0" w:space="0" w:color="auto"/>
      </w:divBdr>
      <w:divsChild>
        <w:div w:id="1737582831">
          <w:marLeft w:val="0"/>
          <w:marRight w:val="0"/>
          <w:marTop w:val="0"/>
          <w:marBottom w:val="150"/>
          <w:divBdr>
            <w:top w:val="none" w:sz="0" w:space="0" w:color="auto"/>
            <w:left w:val="none" w:sz="0" w:space="0" w:color="auto"/>
            <w:bottom w:val="none" w:sz="0" w:space="0" w:color="auto"/>
            <w:right w:val="none" w:sz="0" w:space="0" w:color="auto"/>
          </w:divBdr>
          <w:divsChild>
            <w:div w:id="806707154">
              <w:marLeft w:val="0"/>
              <w:marRight w:val="0"/>
              <w:marTop w:val="0"/>
              <w:marBottom w:val="0"/>
              <w:divBdr>
                <w:top w:val="none" w:sz="0" w:space="0" w:color="auto"/>
                <w:left w:val="none" w:sz="0" w:space="0" w:color="auto"/>
                <w:bottom w:val="none" w:sz="0" w:space="0" w:color="auto"/>
                <w:right w:val="none" w:sz="0" w:space="0" w:color="auto"/>
              </w:divBdr>
            </w:div>
          </w:divsChild>
        </w:div>
        <w:div w:id="853956832">
          <w:marLeft w:val="0"/>
          <w:marRight w:val="0"/>
          <w:marTop w:val="0"/>
          <w:marBottom w:val="0"/>
          <w:divBdr>
            <w:top w:val="none" w:sz="0" w:space="0" w:color="auto"/>
            <w:left w:val="none" w:sz="0" w:space="0" w:color="auto"/>
            <w:bottom w:val="none" w:sz="0" w:space="0" w:color="auto"/>
            <w:right w:val="none" w:sz="0" w:space="0" w:color="auto"/>
          </w:divBdr>
        </w:div>
        <w:div w:id="1906378247">
          <w:marLeft w:val="0"/>
          <w:marRight w:val="0"/>
          <w:marTop w:val="0"/>
          <w:marBottom w:val="150"/>
          <w:divBdr>
            <w:top w:val="none" w:sz="0" w:space="0" w:color="auto"/>
            <w:left w:val="none" w:sz="0" w:space="0" w:color="auto"/>
            <w:bottom w:val="none" w:sz="0" w:space="0" w:color="auto"/>
            <w:right w:val="none" w:sz="0" w:space="0" w:color="auto"/>
          </w:divBdr>
          <w:divsChild>
            <w:div w:id="41295837">
              <w:marLeft w:val="0"/>
              <w:marRight w:val="0"/>
              <w:marTop w:val="0"/>
              <w:marBottom w:val="0"/>
              <w:divBdr>
                <w:top w:val="none" w:sz="0" w:space="0" w:color="auto"/>
                <w:left w:val="none" w:sz="0" w:space="0" w:color="auto"/>
                <w:bottom w:val="none" w:sz="0" w:space="0" w:color="auto"/>
                <w:right w:val="none" w:sz="0" w:space="0" w:color="auto"/>
              </w:divBdr>
            </w:div>
          </w:divsChild>
        </w:div>
        <w:div w:id="1169906339">
          <w:marLeft w:val="0"/>
          <w:marRight w:val="0"/>
          <w:marTop w:val="0"/>
          <w:marBottom w:val="0"/>
          <w:divBdr>
            <w:top w:val="none" w:sz="0" w:space="0" w:color="auto"/>
            <w:left w:val="none" w:sz="0" w:space="0" w:color="auto"/>
            <w:bottom w:val="none" w:sz="0" w:space="0" w:color="auto"/>
            <w:right w:val="none" w:sz="0" w:space="0" w:color="auto"/>
          </w:divBdr>
        </w:div>
      </w:divsChild>
    </w:div>
    <w:div w:id="1292370786">
      <w:bodyDiv w:val="1"/>
      <w:marLeft w:val="0"/>
      <w:marRight w:val="0"/>
      <w:marTop w:val="0"/>
      <w:marBottom w:val="0"/>
      <w:divBdr>
        <w:top w:val="none" w:sz="0" w:space="0" w:color="auto"/>
        <w:left w:val="none" w:sz="0" w:space="0" w:color="auto"/>
        <w:bottom w:val="none" w:sz="0" w:space="0" w:color="auto"/>
        <w:right w:val="none" w:sz="0" w:space="0" w:color="auto"/>
      </w:divBdr>
    </w:div>
    <w:div w:id="1347290376">
      <w:bodyDiv w:val="1"/>
      <w:marLeft w:val="0"/>
      <w:marRight w:val="0"/>
      <w:marTop w:val="0"/>
      <w:marBottom w:val="0"/>
      <w:divBdr>
        <w:top w:val="none" w:sz="0" w:space="0" w:color="auto"/>
        <w:left w:val="none" w:sz="0" w:space="0" w:color="auto"/>
        <w:bottom w:val="none" w:sz="0" w:space="0" w:color="auto"/>
        <w:right w:val="none" w:sz="0" w:space="0" w:color="auto"/>
      </w:divBdr>
    </w:div>
    <w:div w:id="1360472559">
      <w:bodyDiv w:val="1"/>
      <w:marLeft w:val="0"/>
      <w:marRight w:val="0"/>
      <w:marTop w:val="0"/>
      <w:marBottom w:val="0"/>
      <w:divBdr>
        <w:top w:val="none" w:sz="0" w:space="0" w:color="auto"/>
        <w:left w:val="none" w:sz="0" w:space="0" w:color="auto"/>
        <w:bottom w:val="none" w:sz="0" w:space="0" w:color="auto"/>
        <w:right w:val="none" w:sz="0" w:space="0" w:color="auto"/>
      </w:divBdr>
    </w:div>
    <w:div w:id="1365910033">
      <w:bodyDiv w:val="1"/>
      <w:marLeft w:val="0"/>
      <w:marRight w:val="0"/>
      <w:marTop w:val="0"/>
      <w:marBottom w:val="0"/>
      <w:divBdr>
        <w:top w:val="none" w:sz="0" w:space="0" w:color="auto"/>
        <w:left w:val="none" w:sz="0" w:space="0" w:color="auto"/>
        <w:bottom w:val="none" w:sz="0" w:space="0" w:color="auto"/>
        <w:right w:val="none" w:sz="0" w:space="0" w:color="auto"/>
      </w:divBdr>
      <w:divsChild>
        <w:div w:id="332343173">
          <w:marLeft w:val="0"/>
          <w:marRight w:val="0"/>
          <w:marTop w:val="0"/>
          <w:marBottom w:val="150"/>
          <w:divBdr>
            <w:top w:val="none" w:sz="0" w:space="0" w:color="auto"/>
            <w:left w:val="none" w:sz="0" w:space="0" w:color="auto"/>
            <w:bottom w:val="none" w:sz="0" w:space="0" w:color="auto"/>
            <w:right w:val="none" w:sz="0" w:space="0" w:color="auto"/>
          </w:divBdr>
          <w:divsChild>
            <w:div w:id="262958411">
              <w:marLeft w:val="0"/>
              <w:marRight w:val="0"/>
              <w:marTop w:val="0"/>
              <w:marBottom w:val="0"/>
              <w:divBdr>
                <w:top w:val="none" w:sz="0" w:space="0" w:color="auto"/>
                <w:left w:val="none" w:sz="0" w:space="0" w:color="auto"/>
                <w:bottom w:val="none" w:sz="0" w:space="0" w:color="auto"/>
                <w:right w:val="none" w:sz="0" w:space="0" w:color="auto"/>
              </w:divBdr>
            </w:div>
          </w:divsChild>
        </w:div>
        <w:div w:id="782531866">
          <w:marLeft w:val="0"/>
          <w:marRight w:val="0"/>
          <w:marTop w:val="0"/>
          <w:marBottom w:val="0"/>
          <w:divBdr>
            <w:top w:val="none" w:sz="0" w:space="0" w:color="auto"/>
            <w:left w:val="none" w:sz="0" w:space="0" w:color="auto"/>
            <w:bottom w:val="none" w:sz="0" w:space="0" w:color="auto"/>
            <w:right w:val="none" w:sz="0" w:space="0" w:color="auto"/>
          </w:divBdr>
        </w:div>
        <w:div w:id="1625454352">
          <w:marLeft w:val="0"/>
          <w:marRight w:val="0"/>
          <w:marTop w:val="0"/>
          <w:marBottom w:val="150"/>
          <w:divBdr>
            <w:top w:val="none" w:sz="0" w:space="0" w:color="auto"/>
            <w:left w:val="none" w:sz="0" w:space="0" w:color="auto"/>
            <w:bottom w:val="none" w:sz="0" w:space="0" w:color="auto"/>
            <w:right w:val="none" w:sz="0" w:space="0" w:color="auto"/>
          </w:divBdr>
          <w:divsChild>
            <w:div w:id="87781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183623">
      <w:bodyDiv w:val="1"/>
      <w:marLeft w:val="0"/>
      <w:marRight w:val="0"/>
      <w:marTop w:val="0"/>
      <w:marBottom w:val="0"/>
      <w:divBdr>
        <w:top w:val="none" w:sz="0" w:space="0" w:color="auto"/>
        <w:left w:val="none" w:sz="0" w:space="0" w:color="auto"/>
        <w:bottom w:val="none" w:sz="0" w:space="0" w:color="auto"/>
        <w:right w:val="none" w:sz="0" w:space="0" w:color="auto"/>
      </w:divBdr>
    </w:div>
    <w:div w:id="1412655817">
      <w:bodyDiv w:val="1"/>
      <w:marLeft w:val="0"/>
      <w:marRight w:val="0"/>
      <w:marTop w:val="0"/>
      <w:marBottom w:val="0"/>
      <w:divBdr>
        <w:top w:val="none" w:sz="0" w:space="0" w:color="auto"/>
        <w:left w:val="none" w:sz="0" w:space="0" w:color="auto"/>
        <w:bottom w:val="none" w:sz="0" w:space="0" w:color="auto"/>
        <w:right w:val="none" w:sz="0" w:space="0" w:color="auto"/>
      </w:divBdr>
    </w:div>
    <w:div w:id="1421560984">
      <w:bodyDiv w:val="1"/>
      <w:marLeft w:val="0"/>
      <w:marRight w:val="0"/>
      <w:marTop w:val="0"/>
      <w:marBottom w:val="0"/>
      <w:divBdr>
        <w:top w:val="none" w:sz="0" w:space="0" w:color="auto"/>
        <w:left w:val="none" w:sz="0" w:space="0" w:color="auto"/>
        <w:bottom w:val="none" w:sz="0" w:space="0" w:color="auto"/>
        <w:right w:val="none" w:sz="0" w:space="0" w:color="auto"/>
      </w:divBdr>
    </w:div>
    <w:div w:id="1433359951">
      <w:bodyDiv w:val="1"/>
      <w:marLeft w:val="0"/>
      <w:marRight w:val="0"/>
      <w:marTop w:val="0"/>
      <w:marBottom w:val="0"/>
      <w:divBdr>
        <w:top w:val="none" w:sz="0" w:space="0" w:color="auto"/>
        <w:left w:val="none" w:sz="0" w:space="0" w:color="auto"/>
        <w:bottom w:val="none" w:sz="0" w:space="0" w:color="auto"/>
        <w:right w:val="none" w:sz="0" w:space="0" w:color="auto"/>
      </w:divBdr>
    </w:div>
    <w:div w:id="1464032808">
      <w:bodyDiv w:val="1"/>
      <w:marLeft w:val="0"/>
      <w:marRight w:val="0"/>
      <w:marTop w:val="0"/>
      <w:marBottom w:val="0"/>
      <w:divBdr>
        <w:top w:val="none" w:sz="0" w:space="0" w:color="auto"/>
        <w:left w:val="none" w:sz="0" w:space="0" w:color="auto"/>
        <w:bottom w:val="none" w:sz="0" w:space="0" w:color="auto"/>
        <w:right w:val="none" w:sz="0" w:space="0" w:color="auto"/>
      </w:divBdr>
      <w:divsChild>
        <w:div w:id="252328073">
          <w:marLeft w:val="0"/>
          <w:marRight w:val="0"/>
          <w:marTop w:val="0"/>
          <w:marBottom w:val="0"/>
          <w:divBdr>
            <w:top w:val="none" w:sz="0" w:space="0" w:color="auto"/>
            <w:left w:val="none" w:sz="0" w:space="0" w:color="auto"/>
            <w:bottom w:val="none" w:sz="0" w:space="0" w:color="auto"/>
            <w:right w:val="none" w:sz="0" w:space="0" w:color="auto"/>
          </w:divBdr>
        </w:div>
        <w:div w:id="604577291">
          <w:marLeft w:val="0"/>
          <w:marRight w:val="0"/>
          <w:marTop w:val="0"/>
          <w:marBottom w:val="0"/>
          <w:divBdr>
            <w:top w:val="none" w:sz="0" w:space="0" w:color="auto"/>
            <w:left w:val="none" w:sz="0" w:space="0" w:color="auto"/>
            <w:bottom w:val="none" w:sz="0" w:space="0" w:color="auto"/>
            <w:right w:val="none" w:sz="0" w:space="0" w:color="auto"/>
          </w:divBdr>
        </w:div>
        <w:div w:id="790517686">
          <w:marLeft w:val="0"/>
          <w:marRight w:val="0"/>
          <w:marTop w:val="0"/>
          <w:marBottom w:val="0"/>
          <w:divBdr>
            <w:top w:val="none" w:sz="0" w:space="0" w:color="auto"/>
            <w:left w:val="none" w:sz="0" w:space="0" w:color="auto"/>
            <w:bottom w:val="none" w:sz="0" w:space="0" w:color="auto"/>
            <w:right w:val="none" w:sz="0" w:space="0" w:color="auto"/>
          </w:divBdr>
        </w:div>
        <w:div w:id="2040155933">
          <w:marLeft w:val="0"/>
          <w:marRight w:val="0"/>
          <w:marTop w:val="0"/>
          <w:marBottom w:val="0"/>
          <w:divBdr>
            <w:top w:val="none" w:sz="0" w:space="0" w:color="auto"/>
            <w:left w:val="none" w:sz="0" w:space="0" w:color="auto"/>
            <w:bottom w:val="none" w:sz="0" w:space="0" w:color="auto"/>
            <w:right w:val="none" w:sz="0" w:space="0" w:color="auto"/>
          </w:divBdr>
        </w:div>
      </w:divsChild>
    </w:div>
    <w:div w:id="1465586968">
      <w:bodyDiv w:val="1"/>
      <w:marLeft w:val="0"/>
      <w:marRight w:val="0"/>
      <w:marTop w:val="0"/>
      <w:marBottom w:val="0"/>
      <w:divBdr>
        <w:top w:val="none" w:sz="0" w:space="0" w:color="auto"/>
        <w:left w:val="none" w:sz="0" w:space="0" w:color="auto"/>
        <w:bottom w:val="none" w:sz="0" w:space="0" w:color="auto"/>
        <w:right w:val="none" w:sz="0" w:space="0" w:color="auto"/>
      </w:divBdr>
    </w:div>
    <w:div w:id="1517110957">
      <w:bodyDiv w:val="1"/>
      <w:marLeft w:val="0"/>
      <w:marRight w:val="0"/>
      <w:marTop w:val="0"/>
      <w:marBottom w:val="0"/>
      <w:divBdr>
        <w:top w:val="none" w:sz="0" w:space="0" w:color="auto"/>
        <w:left w:val="none" w:sz="0" w:space="0" w:color="auto"/>
        <w:bottom w:val="none" w:sz="0" w:space="0" w:color="auto"/>
        <w:right w:val="none" w:sz="0" w:space="0" w:color="auto"/>
      </w:divBdr>
    </w:div>
    <w:div w:id="1535967824">
      <w:bodyDiv w:val="1"/>
      <w:marLeft w:val="0"/>
      <w:marRight w:val="0"/>
      <w:marTop w:val="0"/>
      <w:marBottom w:val="0"/>
      <w:divBdr>
        <w:top w:val="none" w:sz="0" w:space="0" w:color="auto"/>
        <w:left w:val="none" w:sz="0" w:space="0" w:color="auto"/>
        <w:bottom w:val="none" w:sz="0" w:space="0" w:color="auto"/>
        <w:right w:val="none" w:sz="0" w:space="0" w:color="auto"/>
      </w:divBdr>
    </w:div>
    <w:div w:id="1641837274">
      <w:bodyDiv w:val="1"/>
      <w:marLeft w:val="0"/>
      <w:marRight w:val="0"/>
      <w:marTop w:val="0"/>
      <w:marBottom w:val="0"/>
      <w:divBdr>
        <w:top w:val="none" w:sz="0" w:space="0" w:color="auto"/>
        <w:left w:val="none" w:sz="0" w:space="0" w:color="auto"/>
        <w:bottom w:val="none" w:sz="0" w:space="0" w:color="auto"/>
        <w:right w:val="none" w:sz="0" w:space="0" w:color="auto"/>
      </w:divBdr>
    </w:div>
    <w:div w:id="1657604948">
      <w:bodyDiv w:val="1"/>
      <w:marLeft w:val="0"/>
      <w:marRight w:val="0"/>
      <w:marTop w:val="0"/>
      <w:marBottom w:val="0"/>
      <w:divBdr>
        <w:top w:val="none" w:sz="0" w:space="0" w:color="auto"/>
        <w:left w:val="none" w:sz="0" w:space="0" w:color="auto"/>
        <w:bottom w:val="none" w:sz="0" w:space="0" w:color="auto"/>
        <w:right w:val="none" w:sz="0" w:space="0" w:color="auto"/>
      </w:divBdr>
    </w:div>
    <w:div w:id="1704092462">
      <w:bodyDiv w:val="1"/>
      <w:marLeft w:val="0"/>
      <w:marRight w:val="0"/>
      <w:marTop w:val="0"/>
      <w:marBottom w:val="0"/>
      <w:divBdr>
        <w:top w:val="none" w:sz="0" w:space="0" w:color="auto"/>
        <w:left w:val="none" w:sz="0" w:space="0" w:color="auto"/>
        <w:bottom w:val="none" w:sz="0" w:space="0" w:color="auto"/>
        <w:right w:val="none" w:sz="0" w:space="0" w:color="auto"/>
      </w:divBdr>
    </w:div>
    <w:div w:id="1717465973">
      <w:bodyDiv w:val="1"/>
      <w:marLeft w:val="0"/>
      <w:marRight w:val="0"/>
      <w:marTop w:val="0"/>
      <w:marBottom w:val="0"/>
      <w:divBdr>
        <w:top w:val="none" w:sz="0" w:space="0" w:color="auto"/>
        <w:left w:val="none" w:sz="0" w:space="0" w:color="auto"/>
        <w:bottom w:val="none" w:sz="0" w:space="0" w:color="auto"/>
        <w:right w:val="none" w:sz="0" w:space="0" w:color="auto"/>
      </w:divBdr>
    </w:div>
    <w:div w:id="1732538396">
      <w:bodyDiv w:val="1"/>
      <w:marLeft w:val="0"/>
      <w:marRight w:val="0"/>
      <w:marTop w:val="0"/>
      <w:marBottom w:val="0"/>
      <w:divBdr>
        <w:top w:val="none" w:sz="0" w:space="0" w:color="auto"/>
        <w:left w:val="none" w:sz="0" w:space="0" w:color="auto"/>
        <w:bottom w:val="none" w:sz="0" w:space="0" w:color="auto"/>
        <w:right w:val="none" w:sz="0" w:space="0" w:color="auto"/>
      </w:divBdr>
    </w:div>
    <w:div w:id="1756248718">
      <w:bodyDiv w:val="1"/>
      <w:marLeft w:val="0"/>
      <w:marRight w:val="0"/>
      <w:marTop w:val="0"/>
      <w:marBottom w:val="0"/>
      <w:divBdr>
        <w:top w:val="none" w:sz="0" w:space="0" w:color="auto"/>
        <w:left w:val="none" w:sz="0" w:space="0" w:color="auto"/>
        <w:bottom w:val="none" w:sz="0" w:space="0" w:color="auto"/>
        <w:right w:val="none" w:sz="0" w:space="0" w:color="auto"/>
      </w:divBdr>
      <w:divsChild>
        <w:div w:id="257492989">
          <w:marLeft w:val="0"/>
          <w:marRight w:val="0"/>
          <w:marTop w:val="0"/>
          <w:marBottom w:val="0"/>
          <w:divBdr>
            <w:top w:val="none" w:sz="0" w:space="0" w:color="auto"/>
            <w:left w:val="none" w:sz="0" w:space="0" w:color="auto"/>
            <w:bottom w:val="none" w:sz="0" w:space="0" w:color="auto"/>
            <w:right w:val="none" w:sz="0" w:space="0" w:color="auto"/>
          </w:divBdr>
        </w:div>
        <w:div w:id="705788688">
          <w:marLeft w:val="0"/>
          <w:marRight w:val="0"/>
          <w:marTop w:val="0"/>
          <w:marBottom w:val="0"/>
          <w:divBdr>
            <w:top w:val="none" w:sz="0" w:space="0" w:color="auto"/>
            <w:left w:val="none" w:sz="0" w:space="0" w:color="auto"/>
            <w:bottom w:val="none" w:sz="0" w:space="0" w:color="auto"/>
            <w:right w:val="none" w:sz="0" w:space="0" w:color="auto"/>
          </w:divBdr>
        </w:div>
        <w:div w:id="1254047318">
          <w:marLeft w:val="0"/>
          <w:marRight w:val="0"/>
          <w:marTop w:val="0"/>
          <w:marBottom w:val="0"/>
          <w:divBdr>
            <w:top w:val="none" w:sz="0" w:space="0" w:color="auto"/>
            <w:left w:val="none" w:sz="0" w:space="0" w:color="auto"/>
            <w:bottom w:val="none" w:sz="0" w:space="0" w:color="auto"/>
            <w:right w:val="none" w:sz="0" w:space="0" w:color="auto"/>
          </w:divBdr>
        </w:div>
        <w:div w:id="1816219404">
          <w:marLeft w:val="0"/>
          <w:marRight w:val="0"/>
          <w:marTop w:val="0"/>
          <w:marBottom w:val="0"/>
          <w:divBdr>
            <w:top w:val="none" w:sz="0" w:space="0" w:color="auto"/>
            <w:left w:val="none" w:sz="0" w:space="0" w:color="auto"/>
            <w:bottom w:val="none" w:sz="0" w:space="0" w:color="auto"/>
            <w:right w:val="none" w:sz="0" w:space="0" w:color="auto"/>
          </w:divBdr>
        </w:div>
      </w:divsChild>
    </w:div>
    <w:div w:id="1767768413">
      <w:bodyDiv w:val="1"/>
      <w:marLeft w:val="0"/>
      <w:marRight w:val="0"/>
      <w:marTop w:val="0"/>
      <w:marBottom w:val="0"/>
      <w:divBdr>
        <w:top w:val="none" w:sz="0" w:space="0" w:color="auto"/>
        <w:left w:val="none" w:sz="0" w:space="0" w:color="auto"/>
        <w:bottom w:val="none" w:sz="0" w:space="0" w:color="auto"/>
        <w:right w:val="none" w:sz="0" w:space="0" w:color="auto"/>
      </w:divBdr>
    </w:div>
    <w:div w:id="1772240278">
      <w:bodyDiv w:val="1"/>
      <w:marLeft w:val="0"/>
      <w:marRight w:val="0"/>
      <w:marTop w:val="0"/>
      <w:marBottom w:val="0"/>
      <w:divBdr>
        <w:top w:val="none" w:sz="0" w:space="0" w:color="auto"/>
        <w:left w:val="none" w:sz="0" w:space="0" w:color="auto"/>
        <w:bottom w:val="none" w:sz="0" w:space="0" w:color="auto"/>
        <w:right w:val="none" w:sz="0" w:space="0" w:color="auto"/>
      </w:divBdr>
    </w:div>
    <w:div w:id="1801267443">
      <w:bodyDiv w:val="1"/>
      <w:marLeft w:val="0"/>
      <w:marRight w:val="0"/>
      <w:marTop w:val="0"/>
      <w:marBottom w:val="0"/>
      <w:divBdr>
        <w:top w:val="none" w:sz="0" w:space="0" w:color="auto"/>
        <w:left w:val="none" w:sz="0" w:space="0" w:color="auto"/>
        <w:bottom w:val="none" w:sz="0" w:space="0" w:color="auto"/>
        <w:right w:val="none" w:sz="0" w:space="0" w:color="auto"/>
      </w:divBdr>
    </w:div>
    <w:div w:id="1821385851">
      <w:bodyDiv w:val="1"/>
      <w:marLeft w:val="0"/>
      <w:marRight w:val="0"/>
      <w:marTop w:val="0"/>
      <w:marBottom w:val="0"/>
      <w:divBdr>
        <w:top w:val="none" w:sz="0" w:space="0" w:color="auto"/>
        <w:left w:val="none" w:sz="0" w:space="0" w:color="auto"/>
        <w:bottom w:val="none" w:sz="0" w:space="0" w:color="auto"/>
        <w:right w:val="none" w:sz="0" w:space="0" w:color="auto"/>
      </w:divBdr>
    </w:div>
    <w:div w:id="1863861078">
      <w:bodyDiv w:val="1"/>
      <w:marLeft w:val="0"/>
      <w:marRight w:val="0"/>
      <w:marTop w:val="0"/>
      <w:marBottom w:val="0"/>
      <w:divBdr>
        <w:top w:val="none" w:sz="0" w:space="0" w:color="auto"/>
        <w:left w:val="none" w:sz="0" w:space="0" w:color="auto"/>
        <w:bottom w:val="none" w:sz="0" w:space="0" w:color="auto"/>
        <w:right w:val="none" w:sz="0" w:space="0" w:color="auto"/>
      </w:divBdr>
      <w:divsChild>
        <w:div w:id="398094679">
          <w:marLeft w:val="0"/>
          <w:marRight w:val="0"/>
          <w:marTop w:val="225"/>
          <w:marBottom w:val="225"/>
          <w:divBdr>
            <w:top w:val="none" w:sz="0" w:space="0" w:color="auto"/>
            <w:left w:val="none" w:sz="0" w:space="0" w:color="auto"/>
            <w:bottom w:val="none" w:sz="0" w:space="0" w:color="auto"/>
            <w:right w:val="none" w:sz="0" w:space="0" w:color="auto"/>
          </w:divBdr>
        </w:div>
        <w:div w:id="1479374737">
          <w:marLeft w:val="0"/>
          <w:marRight w:val="0"/>
          <w:marTop w:val="225"/>
          <w:marBottom w:val="225"/>
          <w:divBdr>
            <w:top w:val="none" w:sz="0" w:space="0" w:color="auto"/>
            <w:left w:val="none" w:sz="0" w:space="0" w:color="auto"/>
            <w:bottom w:val="none" w:sz="0" w:space="0" w:color="auto"/>
            <w:right w:val="none" w:sz="0" w:space="0" w:color="auto"/>
          </w:divBdr>
        </w:div>
      </w:divsChild>
    </w:div>
    <w:div w:id="1877428930">
      <w:bodyDiv w:val="1"/>
      <w:marLeft w:val="0"/>
      <w:marRight w:val="0"/>
      <w:marTop w:val="0"/>
      <w:marBottom w:val="0"/>
      <w:divBdr>
        <w:top w:val="none" w:sz="0" w:space="0" w:color="auto"/>
        <w:left w:val="none" w:sz="0" w:space="0" w:color="auto"/>
        <w:bottom w:val="none" w:sz="0" w:space="0" w:color="auto"/>
        <w:right w:val="none" w:sz="0" w:space="0" w:color="auto"/>
      </w:divBdr>
    </w:div>
    <w:div w:id="1905335739">
      <w:bodyDiv w:val="1"/>
      <w:marLeft w:val="0"/>
      <w:marRight w:val="0"/>
      <w:marTop w:val="0"/>
      <w:marBottom w:val="0"/>
      <w:divBdr>
        <w:top w:val="none" w:sz="0" w:space="0" w:color="auto"/>
        <w:left w:val="none" w:sz="0" w:space="0" w:color="auto"/>
        <w:bottom w:val="none" w:sz="0" w:space="0" w:color="auto"/>
        <w:right w:val="none" w:sz="0" w:space="0" w:color="auto"/>
      </w:divBdr>
      <w:divsChild>
        <w:div w:id="241107875">
          <w:marLeft w:val="0"/>
          <w:marRight w:val="0"/>
          <w:marTop w:val="0"/>
          <w:marBottom w:val="0"/>
          <w:divBdr>
            <w:top w:val="none" w:sz="0" w:space="0" w:color="auto"/>
            <w:left w:val="none" w:sz="0" w:space="0" w:color="auto"/>
            <w:bottom w:val="none" w:sz="0" w:space="0" w:color="auto"/>
            <w:right w:val="none" w:sz="0" w:space="0" w:color="auto"/>
          </w:divBdr>
        </w:div>
        <w:div w:id="268898646">
          <w:marLeft w:val="0"/>
          <w:marRight w:val="0"/>
          <w:marTop w:val="0"/>
          <w:marBottom w:val="0"/>
          <w:divBdr>
            <w:top w:val="none" w:sz="0" w:space="0" w:color="auto"/>
            <w:left w:val="none" w:sz="0" w:space="0" w:color="auto"/>
            <w:bottom w:val="none" w:sz="0" w:space="0" w:color="auto"/>
            <w:right w:val="none" w:sz="0" w:space="0" w:color="auto"/>
          </w:divBdr>
        </w:div>
        <w:div w:id="444736131">
          <w:marLeft w:val="0"/>
          <w:marRight w:val="0"/>
          <w:marTop w:val="0"/>
          <w:marBottom w:val="0"/>
          <w:divBdr>
            <w:top w:val="none" w:sz="0" w:space="0" w:color="auto"/>
            <w:left w:val="none" w:sz="0" w:space="0" w:color="auto"/>
            <w:bottom w:val="none" w:sz="0" w:space="0" w:color="auto"/>
            <w:right w:val="none" w:sz="0" w:space="0" w:color="auto"/>
          </w:divBdr>
        </w:div>
        <w:div w:id="2061786101">
          <w:marLeft w:val="0"/>
          <w:marRight w:val="0"/>
          <w:marTop w:val="0"/>
          <w:marBottom w:val="0"/>
          <w:divBdr>
            <w:top w:val="none" w:sz="0" w:space="0" w:color="auto"/>
            <w:left w:val="none" w:sz="0" w:space="0" w:color="auto"/>
            <w:bottom w:val="none" w:sz="0" w:space="0" w:color="auto"/>
            <w:right w:val="none" w:sz="0" w:space="0" w:color="auto"/>
          </w:divBdr>
        </w:div>
      </w:divsChild>
    </w:div>
    <w:div w:id="1956667226">
      <w:bodyDiv w:val="1"/>
      <w:marLeft w:val="0"/>
      <w:marRight w:val="0"/>
      <w:marTop w:val="0"/>
      <w:marBottom w:val="0"/>
      <w:divBdr>
        <w:top w:val="none" w:sz="0" w:space="0" w:color="auto"/>
        <w:left w:val="none" w:sz="0" w:space="0" w:color="auto"/>
        <w:bottom w:val="none" w:sz="0" w:space="0" w:color="auto"/>
        <w:right w:val="none" w:sz="0" w:space="0" w:color="auto"/>
      </w:divBdr>
      <w:divsChild>
        <w:div w:id="734623166">
          <w:marLeft w:val="0"/>
          <w:marRight w:val="0"/>
          <w:marTop w:val="225"/>
          <w:marBottom w:val="225"/>
          <w:divBdr>
            <w:top w:val="none" w:sz="0" w:space="0" w:color="auto"/>
            <w:left w:val="none" w:sz="0" w:space="0" w:color="auto"/>
            <w:bottom w:val="none" w:sz="0" w:space="0" w:color="auto"/>
            <w:right w:val="none" w:sz="0" w:space="0" w:color="auto"/>
          </w:divBdr>
        </w:div>
        <w:div w:id="858395106">
          <w:marLeft w:val="0"/>
          <w:marRight w:val="0"/>
          <w:marTop w:val="225"/>
          <w:marBottom w:val="225"/>
          <w:divBdr>
            <w:top w:val="none" w:sz="0" w:space="0" w:color="auto"/>
            <w:left w:val="none" w:sz="0" w:space="0" w:color="auto"/>
            <w:bottom w:val="none" w:sz="0" w:space="0" w:color="auto"/>
            <w:right w:val="none" w:sz="0" w:space="0" w:color="auto"/>
          </w:divBdr>
        </w:div>
      </w:divsChild>
    </w:div>
    <w:div w:id="1974364640">
      <w:bodyDiv w:val="1"/>
      <w:marLeft w:val="0"/>
      <w:marRight w:val="0"/>
      <w:marTop w:val="0"/>
      <w:marBottom w:val="0"/>
      <w:divBdr>
        <w:top w:val="none" w:sz="0" w:space="0" w:color="auto"/>
        <w:left w:val="none" w:sz="0" w:space="0" w:color="auto"/>
        <w:bottom w:val="none" w:sz="0" w:space="0" w:color="auto"/>
        <w:right w:val="none" w:sz="0" w:space="0" w:color="auto"/>
      </w:divBdr>
    </w:div>
    <w:div w:id="1987464185">
      <w:bodyDiv w:val="1"/>
      <w:marLeft w:val="0"/>
      <w:marRight w:val="0"/>
      <w:marTop w:val="0"/>
      <w:marBottom w:val="0"/>
      <w:divBdr>
        <w:top w:val="none" w:sz="0" w:space="0" w:color="auto"/>
        <w:left w:val="none" w:sz="0" w:space="0" w:color="auto"/>
        <w:bottom w:val="none" w:sz="0" w:space="0" w:color="auto"/>
        <w:right w:val="none" w:sz="0" w:space="0" w:color="auto"/>
      </w:divBdr>
    </w:div>
    <w:div w:id="2005232692">
      <w:bodyDiv w:val="1"/>
      <w:marLeft w:val="0"/>
      <w:marRight w:val="0"/>
      <w:marTop w:val="0"/>
      <w:marBottom w:val="0"/>
      <w:divBdr>
        <w:top w:val="none" w:sz="0" w:space="0" w:color="auto"/>
        <w:left w:val="none" w:sz="0" w:space="0" w:color="auto"/>
        <w:bottom w:val="none" w:sz="0" w:space="0" w:color="auto"/>
        <w:right w:val="none" w:sz="0" w:space="0" w:color="auto"/>
      </w:divBdr>
    </w:div>
    <w:div w:id="2067291889">
      <w:bodyDiv w:val="1"/>
      <w:marLeft w:val="0"/>
      <w:marRight w:val="0"/>
      <w:marTop w:val="0"/>
      <w:marBottom w:val="0"/>
      <w:divBdr>
        <w:top w:val="none" w:sz="0" w:space="0" w:color="auto"/>
        <w:left w:val="none" w:sz="0" w:space="0" w:color="auto"/>
        <w:bottom w:val="none" w:sz="0" w:space="0" w:color="auto"/>
        <w:right w:val="none" w:sz="0" w:space="0" w:color="auto"/>
      </w:divBdr>
    </w:div>
    <w:div w:id="2082360667">
      <w:bodyDiv w:val="1"/>
      <w:marLeft w:val="0"/>
      <w:marRight w:val="0"/>
      <w:marTop w:val="0"/>
      <w:marBottom w:val="0"/>
      <w:divBdr>
        <w:top w:val="none" w:sz="0" w:space="0" w:color="auto"/>
        <w:left w:val="none" w:sz="0" w:space="0" w:color="auto"/>
        <w:bottom w:val="none" w:sz="0" w:space="0" w:color="auto"/>
        <w:right w:val="none" w:sz="0" w:space="0" w:color="auto"/>
      </w:divBdr>
      <w:divsChild>
        <w:div w:id="1785998836">
          <w:marLeft w:val="0"/>
          <w:marRight w:val="0"/>
          <w:marTop w:val="225"/>
          <w:marBottom w:val="225"/>
          <w:divBdr>
            <w:top w:val="none" w:sz="0" w:space="0" w:color="auto"/>
            <w:left w:val="none" w:sz="0" w:space="0" w:color="auto"/>
            <w:bottom w:val="none" w:sz="0" w:space="0" w:color="auto"/>
            <w:right w:val="none" w:sz="0" w:space="0" w:color="auto"/>
          </w:divBdr>
        </w:div>
        <w:div w:id="1817332188">
          <w:marLeft w:val="0"/>
          <w:marRight w:val="0"/>
          <w:marTop w:val="225"/>
          <w:marBottom w:val="225"/>
          <w:divBdr>
            <w:top w:val="none" w:sz="0" w:space="0" w:color="auto"/>
            <w:left w:val="none" w:sz="0" w:space="0" w:color="auto"/>
            <w:bottom w:val="none" w:sz="0" w:space="0" w:color="auto"/>
            <w:right w:val="none" w:sz="0" w:space="0" w:color="auto"/>
          </w:divBdr>
        </w:div>
      </w:divsChild>
    </w:div>
    <w:div w:id="211755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6E5DF-13C0-435E-AD85-0E4730EC6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16</Pages>
  <Words>3737</Words>
  <Characters>21305</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v o</cp:lastModifiedBy>
  <cp:revision>32</cp:revision>
  <cp:lastPrinted>2024-04-21T15:55:00Z</cp:lastPrinted>
  <dcterms:created xsi:type="dcterms:W3CDTF">2016-08-25T17:04:00Z</dcterms:created>
  <dcterms:modified xsi:type="dcterms:W3CDTF">2026-04-07T08:40:00Z</dcterms:modified>
</cp:coreProperties>
</file>